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3657C" w14:textId="77777777" w:rsidR="006D7CF1" w:rsidRPr="0003340A" w:rsidRDefault="006D7CF1" w:rsidP="0003340A">
      <w:pPr>
        <w:rPr>
          <w:rFonts w:ascii="Times New Roman" w:hAnsi="Times New Roman" w:cs="Times New Roman"/>
          <w:b/>
          <w:lang w:val="kk-KZ"/>
        </w:rPr>
      </w:pPr>
      <w:bookmarkStart w:id="0" w:name="_GoBack"/>
      <w:bookmarkEnd w:id="0"/>
    </w:p>
    <w:p w14:paraId="4A590F67" w14:textId="77777777" w:rsidR="006D7CF1" w:rsidRPr="0003340A" w:rsidRDefault="006D7CF1" w:rsidP="0003340A">
      <w:pPr>
        <w:rPr>
          <w:rFonts w:ascii="Times New Roman" w:hAnsi="Times New Roman" w:cs="Times New Roman"/>
          <w:b/>
          <w:lang w:val="kk-KZ"/>
        </w:rPr>
      </w:pPr>
      <w:r w:rsidRPr="0003340A">
        <w:rPr>
          <w:rFonts w:ascii="Times New Roman" w:hAnsi="Times New Roman" w:cs="Times New Roman"/>
          <w:b/>
          <w:lang w:val="ru-RU"/>
        </w:rPr>
        <w:t xml:space="preserve">АТАХАНОВА </w:t>
      </w:r>
      <w:proofErr w:type="spellStart"/>
      <w:r w:rsidRPr="0003340A">
        <w:rPr>
          <w:rFonts w:ascii="Times New Roman" w:hAnsi="Times New Roman" w:cs="Times New Roman"/>
          <w:b/>
          <w:lang w:val="ru-RU"/>
        </w:rPr>
        <w:t>Мадина</w:t>
      </w:r>
      <w:proofErr w:type="spellEnd"/>
      <w:r w:rsidRPr="0003340A">
        <w:rPr>
          <w:rFonts w:ascii="Times New Roman" w:hAnsi="Times New Roman" w:cs="Times New Roman"/>
          <w:b/>
          <w:lang w:val="ru-RU"/>
        </w:rPr>
        <w:t xml:space="preserve"> </w:t>
      </w:r>
      <w:proofErr w:type="spellStart"/>
      <w:r w:rsidRPr="0003340A">
        <w:rPr>
          <w:rFonts w:ascii="Times New Roman" w:hAnsi="Times New Roman" w:cs="Times New Roman"/>
          <w:b/>
          <w:lang w:val="ru-RU"/>
        </w:rPr>
        <w:t>Фахриддиновна</w:t>
      </w:r>
      <w:proofErr w:type="spellEnd"/>
      <w:r w:rsidRPr="0003340A">
        <w:rPr>
          <w:rFonts w:ascii="Times New Roman" w:hAnsi="Times New Roman" w:cs="Times New Roman"/>
          <w:b/>
          <w:lang w:val="kk-KZ"/>
        </w:rPr>
        <w:t>,</w:t>
      </w:r>
    </w:p>
    <w:p w14:paraId="79301986" w14:textId="3ACCB1CB" w:rsidR="006D7CF1" w:rsidRPr="0003340A" w:rsidRDefault="006D7CF1" w:rsidP="0003340A">
      <w:pPr>
        <w:rPr>
          <w:rFonts w:ascii="Times New Roman" w:hAnsi="Times New Roman" w:cs="Times New Roman"/>
          <w:b/>
          <w:lang w:val="kk-KZ"/>
        </w:rPr>
      </w:pPr>
      <w:r w:rsidRPr="0003340A">
        <w:rPr>
          <w:rFonts w:ascii="Times New Roman" w:hAnsi="Times New Roman" w:cs="Times New Roman"/>
          <w:b/>
          <w:lang w:val="kk-KZ"/>
        </w:rPr>
        <w:t>Е.Иззатуллаев атындағы жалпы білім беретін мектебінің бастауыш сынып мұғалімі.</w:t>
      </w:r>
    </w:p>
    <w:p w14:paraId="77332D28" w14:textId="7DD0081D" w:rsidR="006D7CF1" w:rsidRPr="0003340A" w:rsidRDefault="006D7CF1" w:rsidP="0003340A">
      <w:pPr>
        <w:rPr>
          <w:rFonts w:ascii="Times New Roman" w:hAnsi="Times New Roman" w:cs="Times New Roman"/>
          <w:b/>
          <w:lang w:val="kk-KZ"/>
        </w:rPr>
      </w:pPr>
      <w:r w:rsidRPr="0003340A">
        <w:rPr>
          <w:rFonts w:ascii="Times New Roman" w:hAnsi="Times New Roman" w:cs="Times New Roman"/>
          <w:b/>
          <w:lang w:val="kk-KZ"/>
        </w:rPr>
        <w:t>Түркістан қаласы</w:t>
      </w:r>
    </w:p>
    <w:p w14:paraId="3CB1AEBE" w14:textId="77777777" w:rsidR="006D7CF1" w:rsidRPr="0003340A" w:rsidRDefault="006D7CF1" w:rsidP="0003340A">
      <w:pPr>
        <w:rPr>
          <w:rFonts w:ascii="Times New Roman" w:hAnsi="Times New Roman" w:cs="Times New Roman"/>
          <w:b/>
          <w:bCs/>
          <w:lang w:val="kk-KZ"/>
        </w:rPr>
      </w:pPr>
    </w:p>
    <w:p w14:paraId="1A9E6B7D" w14:textId="6559B239" w:rsidR="005252FA" w:rsidRPr="0003340A" w:rsidRDefault="0003340A" w:rsidP="0003340A">
      <w:pPr>
        <w:jc w:val="center"/>
        <w:rPr>
          <w:rFonts w:ascii="Times New Roman" w:hAnsi="Times New Roman" w:cs="Times New Roman"/>
          <w:b/>
          <w:bCs/>
          <w:lang w:val="kk-KZ"/>
        </w:rPr>
      </w:pPr>
      <w:r w:rsidRPr="0003340A">
        <w:rPr>
          <w:rFonts w:ascii="Times New Roman" w:hAnsi="Times New Roman" w:cs="Times New Roman"/>
          <w:b/>
          <w:bCs/>
          <w:lang w:val="kk-KZ"/>
        </w:rPr>
        <w:t>КӨРКЕМ МӘТІН</w:t>
      </w:r>
      <w:r w:rsidRPr="0003340A">
        <w:rPr>
          <w:rFonts w:ascii="Times New Roman" w:hAnsi="Times New Roman" w:cs="Times New Roman"/>
          <w:b/>
          <w:bCs/>
          <w:lang w:val="uz-Cyrl-UZ"/>
        </w:rPr>
        <w:t>ДЕРД</w:t>
      </w:r>
      <w:r w:rsidRPr="0003340A">
        <w:rPr>
          <w:rFonts w:ascii="Times New Roman" w:hAnsi="Times New Roman" w:cs="Times New Roman"/>
          <w:b/>
          <w:bCs/>
          <w:lang w:val="kk-KZ"/>
        </w:rPr>
        <w:t>І ОҚЫТУ АРҚЫЛЫ БАСТАУЫШ СЫНЫП ОҚУШЫЛАРЫНЫҢ ТІЛ БАЙЛЫҒЫН ДАМЫТУ</w:t>
      </w:r>
    </w:p>
    <w:p w14:paraId="6EB7DA83" w14:textId="77777777" w:rsidR="005252FA" w:rsidRPr="0003340A" w:rsidRDefault="00110D35" w:rsidP="0003340A">
      <w:pPr>
        <w:jc w:val="right"/>
        <w:rPr>
          <w:rFonts w:ascii="Times New Roman" w:eastAsia="SimSun" w:hAnsi="Times New Roman" w:cs="Times New Roman"/>
          <w:bCs/>
          <w:i/>
          <w:iCs/>
          <w:lang w:val="kk-KZ"/>
        </w:rPr>
      </w:pPr>
      <w:r w:rsidRPr="0003340A">
        <w:rPr>
          <w:rFonts w:ascii="Times New Roman" w:eastAsia="SimSun" w:hAnsi="Times New Roman" w:cs="Times New Roman"/>
          <w:bCs/>
          <w:i/>
          <w:iCs/>
          <w:lang w:val="kk-KZ"/>
        </w:rPr>
        <w:t>«Сөздің мағынасын түсіну – ойлаудың кілті. Ал көркем мәтін – сол кілтті ұстататын қазына.»</w:t>
      </w:r>
    </w:p>
    <w:p w14:paraId="3D172746" w14:textId="77777777" w:rsidR="0003340A" w:rsidRPr="0003340A" w:rsidRDefault="0003340A" w:rsidP="0003340A">
      <w:pPr>
        <w:rPr>
          <w:rFonts w:ascii="Times New Roman" w:hAnsi="Times New Roman" w:cs="Times New Roman"/>
          <w:b/>
          <w:bCs/>
          <w:i/>
          <w:iCs/>
          <w:lang w:val="kk-KZ"/>
        </w:rPr>
      </w:pPr>
    </w:p>
    <w:p w14:paraId="442F8150" w14:textId="41D3AA98" w:rsidR="005252FA" w:rsidRPr="0003340A" w:rsidRDefault="00110D35" w:rsidP="0003340A">
      <w:pPr>
        <w:ind w:firstLineChars="285" w:firstLine="570"/>
        <w:jc w:val="both"/>
        <w:rPr>
          <w:rFonts w:ascii="Times New Roman" w:hAnsi="Times New Roman" w:cs="Times New Roman"/>
          <w:lang w:val="kk-KZ"/>
        </w:rPr>
      </w:pPr>
      <w:r w:rsidRPr="0003340A">
        <w:rPr>
          <w:rFonts w:ascii="Times New Roman" w:hAnsi="Times New Roman" w:cs="Times New Roman"/>
          <w:lang w:val="kk-KZ"/>
        </w:rPr>
        <w:t>Қазіргі білім беру жүйесінде бастауыш сынып оқушыларының тіл байлығын дамыту – өзекті мәселелердің бірі. Тіл – адамның ойлау қабілетінің, рухани дамуының, әлеуметтік ортада еркін қарым-қатынас жасауының негізгі құралы. Әсіресе бастауыш мектеп кезеңі баланың тілдік қоры қалыптасып, сөздік қоры қарқынды дамитын маңызды кезең болып табылады. Осы орайда көркем мәтіндерді тиімді пайдалану оқушылардың тіл байлығын арттырудың басты құралдарының бірі саналады. Көркем мәтін – тілдің көркемдігін, байлығын, мәнерлілігін меңгертетін бірден-бір тиімді құрал.Көркем мәтін арқылы оқушылар тек оқи білуге үйреніп қана қоймай, тыңдау, түсіну, ойлау, талдау, өз ойын жүйелі жеткізу қабілеттерін дамытады. Әдеби шығармаларда кездесетін көркем сөздер, тұрақты тіркестер, бейнелі сөздер мен теңеулер оқушылардың сөздік қорын байытып, тілдік талғамын арттырады.Көркем мәтін оқушының сөздік қорын молайтып қана қоймай, оның эстетикалық талғамын қалыптастырады, ойлау, сөйлеу мәдениетін жетілдіреді. Сондықтан бастауыш сыныпта әдеби мәтіндермен жүйелі жұмыс жүргізу – оқу процесінің маңызды бөлігі.Мысалы, халық ертегілері, аңыздар, мысал әңгімелер мен балалар жазушыларының шығармаларын оқу арқылы оқушының елге, жерге, табиғатқа, жақсылық пен жамандыққа деген көзқарасы қалыптасады. Олар көркем сөздің мағынасын түсінуге, оны өмірмен байланыстыруға дағдыланады. Сонымен қатар көркем мәтіндер</w:t>
      </w:r>
      <w:r w:rsidR="0003340A">
        <w:rPr>
          <w:rFonts w:ascii="Times New Roman" w:hAnsi="Times New Roman" w:cs="Times New Roman"/>
          <w:lang w:val="kk-KZ"/>
        </w:rPr>
        <w:t>ді оқу</w:t>
      </w:r>
      <w:r w:rsidRPr="0003340A">
        <w:rPr>
          <w:rFonts w:ascii="Times New Roman" w:hAnsi="Times New Roman" w:cs="Times New Roman"/>
          <w:lang w:val="kk-KZ"/>
        </w:rPr>
        <w:t xml:space="preserve"> арқылы оқушылар ауызша және жазбаша тілде сөйлеуді, мазмұндауды, шығармашылықпен жұмыс істеуді үйренеді.</w:t>
      </w:r>
    </w:p>
    <w:p w14:paraId="5AB56EC3" w14:textId="77777777" w:rsidR="005252FA" w:rsidRPr="0003340A" w:rsidRDefault="00110D35" w:rsidP="0003340A">
      <w:pPr>
        <w:ind w:firstLineChars="285" w:firstLine="570"/>
        <w:jc w:val="both"/>
        <w:rPr>
          <w:rFonts w:ascii="Times New Roman" w:hAnsi="Times New Roman" w:cs="Times New Roman"/>
          <w:lang w:val="kk-KZ"/>
        </w:rPr>
      </w:pPr>
      <w:r w:rsidRPr="0003340A">
        <w:rPr>
          <w:rFonts w:ascii="Times New Roman" w:hAnsi="Times New Roman" w:cs="Times New Roman"/>
          <w:lang w:val="kk-KZ"/>
        </w:rPr>
        <w:t>Сабақ барысында көркем мәтінмен жұмыс жасағанда мұғалім төмендегідей әдістерді тиімді қолдана алады:</w:t>
      </w:r>
    </w:p>
    <w:p w14:paraId="142CBC78" w14:textId="77777777" w:rsidR="005252FA" w:rsidRPr="0003340A" w:rsidRDefault="00110D35" w:rsidP="0003340A">
      <w:pPr>
        <w:jc w:val="both"/>
        <w:rPr>
          <w:rFonts w:ascii="Times New Roman" w:hAnsi="Times New Roman" w:cs="Times New Roman"/>
          <w:lang w:val="kk-KZ"/>
        </w:rPr>
      </w:pPr>
      <w:r w:rsidRPr="0003340A">
        <w:rPr>
          <w:rFonts w:ascii="Times New Roman" w:hAnsi="Times New Roman" w:cs="Times New Roman"/>
          <w:lang w:val="kk-KZ"/>
        </w:rPr>
        <w:t>- Мәтінді мәнерлеп оқу, сөз мағынасын түсіндіру;</w:t>
      </w:r>
    </w:p>
    <w:p w14:paraId="20569CFC" w14:textId="77777777" w:rsidR="005252FA" w:rsidRPr="0003340A" w:rsidRDefault="00110D35" w:rsidP="0003340A">
      <w:pPr>
        <w:jc w:val="both"/>
        <w:rPr>
          <w:rFonts w:ascii="Times New Roman" w:hAnsi="Times New Roman" w:cs="Times New Roman"/>
          <w:lang w:val="kk-KZ"/>
        </w:rPr>
      </w:pPr>
      <w:r w:rsidRPr="0003340A">
        <w:rPr>
          <w:rFonts w:ascii="Times New Roman" w:hAnsi="Times New Roman" w:cs="Times New Roman"/>
          <w:lang w:val="kk-KZ"/>
        </w:rPr>
        <w:t>- Мәтін бойынша сұрақ-жауап ұйымдастыру;</w:t>
      </w:r>
    </w:p>
    <w:p w14:paraId="2C1C9747" w14:textId="77777777" w:rsidR="005252FA" w:rsidRPr="0003340A" w:rsidRDefault="00110D35" w:rsidP="0003340A">
      <w:pPr>
        <w:jc w:val="both"/>
        <w:rPr>
          <w:rFonts w:ascii="Times New Roman" w:hAnsi="Times New Roman" w:cs="Times New Roman"/>
          <w:lang w:val="kk-KZ"/>
        </w:rPr>
      </w:pPr>
      <w:r w:rsidRPr="0003340A">
        <w:rPr>
          <w:rFonts w:ascii="Times New Roman" w:hAnsi="Times New Roman" w:cs="Times New Roman"/>
          <w:lang w:val="kk-KZ"/>
        </w:rPr>
        <w:t>- Рөлге бөліп оқу, көрініс қою;</w:t>
      </w:r>
    </w:p>
    <w:p w14:paraId="1B8BA0CF" w14:textId="77777777" w:rsidR="005252FA" w:rsidRPr="0003340A" w:rsidRDefault="00110D35" w:rsidP="0003340A">
      <w:pPr>
        <w:jc w:val="both"/>
        <w:rPr>
          <w:rFonts w:ascii="Times New Roman" w:hAnsi="Times New Roman" w:cs="Times New Roman"/>
          <w:lang w:val="kk-KZ"/>
        </w:rPr>
      </w:pPr>
      <w:r w:rsidRPr="0003340A">
        <w:rPr>
          <w:rFonts w:ascii="Times New Roman" w:hAnsi="Times New Roman" w:cs="Times New Roman"/>
          <w:lang w:val="kk-KZ"/>
        </w:rPr>
        <w:t>- Мәтін мазмұнын өз сөзімен әңгімелеу;</w:t>
      </w:r>
    </w:p>
    <w:p w14:paraId="427EF832" w14:textId="77777777" w:rsidR="005252FA" w:rsidRPr="0003340A" w:rsidRDefault="00110D35" w:rsidP="0003340A">
      <w:pPr>
        <w:jc w:val="both"/>
        <w:rPr>
          <w:rFonts w:ascii="Times New Roman" w:hAnsi="Times New Roman" w:cs="Times New Roman"/>
          <w:lang w:val="kk-KZ"/>
        </w:rPr>
      </w:pPr>
      <w:r w:rsidRPr="0003340A">
        <w:rPr>
          <w:rFonts w:ascii="Times New Roman" w:hAnsi="Times New Roman" w:cs="Times New Roman"/>
          <w:lang w:val="kk-KZ"/>
        </w:rPr>
        <w:t>- Кейіпкерлерге мінездеме беру, қорытынды жасау;</w:t>
      </w:r>
    </w:p>
    <w:p w14:paraId="1FF189BB" w14:textId="77777777" w:rsidR="005252FA" w:rsidRPr="0003340A" w:rsidRDefault="00110D35" w:rsidP="0003340A">
      <w:pPr>
        <w:jc w:val="both"/>
        <w:rPr>
          <w:rFonts w:ascii="Times New Roman" w:hAnsi="Times New Roman" w:cs="Times New Roman"/>
          <w:lang w:val="kk-KZ"/>
        </w:rPr>
      </w:pPr>
      <w:r w:rsidRPr="0003340A">
        <w:rPr>
          <w:rFonts w:ascii="Times New Roman" w:hAnsi="Times New Roman" w:cs="Times New Roman"/>
          <w:lang w:val="kk-KZ"/>
        </w:rPr>
        <w:t>- Шығармашылық тапсырмалар: сурет салу, өлең шығару, эссе жазу.</w:t>
      </w:r>
    </w:p>
    <w:p w14:paraId="37C80191" w14:textId="77777777" w:rsidR="005252FA" w:rsidRPr="0003340A" w:rsidRDefault="00110D35" w:rsidP="0003340A">
      <w:pPr>
        <w:jc w:val="both"/>
        <w:rPr>
          <w:rFonts w:ascii="Times New Roman" w:hAnsi="Times New Roman" w:cs="Times New Roman"/>
          <w:lang w:val="kk-KZ"/>
        </w:rPr>
      </w:pPr>
      <w:r w:rsidRPr="0003340A">
        <w:rPr>
          <w:rFonts w:ascii="Times New Roman" w:hAnsi="Times New Roman" w:cs="Times New Roman"/>
          <w:lang w:val="kk-KZ"/>
        </w:rPr>
        <w:t xml:space="preserve">Бұл әдістер арқылы оқушының тілдік қабілеті ғана емес, қиялы, логикалық ойлауы, шығармашылық қабілеті де дамиды. </w:t>
      </w:r>
    </w:p>
    <w:p w14:paraId="199C0EF6" w14:textId="77777777" w:rsidR="005252FA" w:rsidRPr="0003340A" w:rsidRDefault="00110D35" w:rsidP="0003340A">
      <w:pPr>
        <w:ind w:firstLineChars="142" w:firstLine="284"/>
        <w:jc w:val="both"/>
        <w:rPr>
          <w:rFonts w:ascii="Times New Roman" w:hAnsi="Times New Roman" w:cs="Times New Roman"/>
          <w:lang w:val="kk-KZ"/>
        </w:rPr>
      </w:pPr>
      <w:r w:rsidRPr="0003340A">
        <w:rPr>
          <w:rFonts w:ascii="Times New Roman" w:hAnsi="Times New Roman" w:cs="Times New Roman"/>
          <w:lang w:val="kk-KZ"/>
        </w:rPr>
        <w:t>Көркем мәтін – тілдік құралдардың бай қоры жинақталған, образды ойлауға жетелейтін, оқушының қиялын дамытатын ерекше тілдік материал. Көркем шығармаларда мақал-мәтелдер, теңеулер, эпитеттер, тұрақты тіркестер мол кездеседі. Бұл тілдік бірліктер оқушылардың сөз байлығын арттырып, сөйлеу дағдыларын қалыптастыруға ықпал етеді.</w:t>
      </w:r>
    </w:p>
    <w:p w14:paraId="2D4BAE01" w14:textId="77777777" w:rsidR="005252FA" w:rsidRPr="0003340A" w:rsidRDefault="00110D35" w:rsidP="0003340A">
      <w:pPr>
        <w:pStyle w:val="a4"/>
        <w:spacing w:beforeAutospacing="0" w:afterAutospacing="0"/>
        <w:jc w:val="both"/>
        <w:rPr>
          <w:sz w:val="20"/>
          <w:szCs w:val="20"/>
          <w:lang w:val="kk-KZ"/>
        </w:rPr>
      </w:pPr>
      <w:r w:rsidRPr="0003340A">
        <w:rPr>
          <w:sz w:val="20"/>
          <w:szCs w:val="20"/>
          <w:lang w:val="kk-KZ"/>
        </w:rPr>
        <w:t>Бастауыш сынып оқушылары көркем мәтінді оқу барысында жаңа сөздермен танысып, олардың мағынасын контекст арқылы түсінуге үйренеді. Бұл – сөз мағынасын механикалық жаттаудан гөрі тиімді әдіс. Сонымен қатар көркем мәтіндер баланың эмоционалдық қабылдауына әсер етіп, оқуға деген қызығушылығын арттырады.</w:t>
      </w:r>
    </w:p>
    <w:p w14:paraId="5A840D8B" w14:textId="1540CBE3" w:rsidR="005252FA" w:rsidRPr="0003340A" w:rsidRDefault="00110D35" w:rsidP="0003340A">
      <w:pPr>
        <w:pStyle w:val="a4"/>
        <w:spacing w:beforeAutospacing="0" w:afterAutospacing="0"/>
        <w:jc w:val="both"/>
        <w:rPr>
          <w:rFonts w:eastAsia="sans-serif"/>
          <w:sz w:val="20"/>
          <w:szCs w:val="20"/>
          <w:lang w:val="kk-KZ"/>
        </w:rPr>
      </w:pPr>
      <w:r w:rsidRPr="0003340A">
        <w:rPr>
          <w:sz w:val="20"/>
          <w:szCs w:val="20"/>
          <w:lang w:val="kk-KZ"/>
        </w:rPr>
        <w:t>Көркем шығарманы оқу арқылы оқушы кейіпкерлердің іс-әрекетін, мінезін талдайды, өз ойын ауызша және жазбаша түрде жеткізуге дағдыланады. Бұл өз кезегінде тілдік қатысымның барлық түрлерінің (тыңдалым, оқылым, айтылым, жазылым) дамуына ықпал етеді. Оқушылардың тіл байлығын арттыруда көркем мәтінмен жүргіз</w:t>
      </w:r>
      <w:r w:rsidR="0003340A">
        <w:rPr>
          <w:sz w:val="20"/>
          <w:szCs w:val="20"/>
          <w:lang w:val="kk-KZ"/>
        </w:rPr>
        <w:t>уге болады, бұл жұмыстар</w:t>
      </w:r>
      <w:r w:rsidRPr="0003340A">
        <w:rPr>
          <w:sz w:val="20"/>
          <w:szCs w:val="20"/>
          <w:lang w:val="kk-KZ"/>
        </w:rPr>
        <w:t xml:space="preserve"> жүйелі әрі мақсатты болуы тиіс. Мысалы мәтінді мәнерлеп оқу арқылы оқушы сөйлеу интонациясын, дауыс ырғағын, дұрыс тыныс белгілерін сақтауды үйренеді. Бұл тіл мәдениетін қалыптастырудың маңызды жолы. </w:t>
      </w:r>
      <w:r w:rsidRPr="0003340A">
        <w:rPr>
          <w:rFonts w:eastAsia="sans-serif"/>
          <w:sz w:val="20"/>
          <w:szCs w:val="20"/>
          <w:lang w:val="kk-KZ"/>
        </w:rPr>
        <w:t>Мысалы, табиғат туралы өлеңдерде суреттеулер көп болады, бұл баланың сөздік қорын байытып, көркемдік талғамын арттырады. Мысалы: А.Құнанбаевтің «Күз», «Қыс», «Жазғытұры», «Шілде», М Мақатаевтің «Жаз келеді, жаз келеді», «Ақ киінген ақпан», Ж. Жабаевтің «Алатау»</w:t>
      </w:r>
      <w:r w:rsidR="0003340A">
        <w:rPr>
          <w:rFonts w:eastAsia="sans-serif"/>
          <w:sz w:val="20"/>
          <w:szCs w:val="20"/>
          <w:lang w:val="kk-KZ"/>
        </w:rPr>
        <w:t xml:space="preserve"> сияқты</w:t>
      </w:r>
      <w:r w:rsidRPr="0003340A">
        <w:rPr>
          <w:rFonts w:eastAsia="sans-serif"/>
          <w:sz w:val="20"/>
          <w:szCs w:val="20"/>
          <w:lang w:val="kk-KZ"/>
        </w:rPr>
        <w:t xml:space="preserve"> классикалық үлгідегі өлеңдері мәнерлеп оқу арқылы оқушылардың тілдік нормаларын реттеуге болады. </w:t>
      </w:r>
      <w:r w:rsidR="0003340A">
        <w:rPr>
          <w:rFonts w:eastAsia="sans-serif"/>
          <w:sz w:val="20"/>
          <w:szCs w:val="20"/>
          <w:lang w:val="kk-KZ"/>
        </w:rPr>
        <w:t>Ал С.</w:t>
      </w:r>
      <w:r w:rsidRPr="0003340A">
        <w:rPr>
          <w:rFonts w:eastAsia="sans-serif"/>
          <w:sz w:val="20"/>
          <w:szCs w:val="20"/>
          <w:lang w:val="kk-KZ"/>
        </w:rPr>
        <w:t>Торайғыровтың «Анама», Ф.Оңғарсынованың “Апама”, “Әже”, Қ.Баянб</w:t>
      </w:r>
      <w:r w:rsidR="0003340A">
        <w:rPr>
          <w:rFonts w:eastAsia="sans-serif"/>
          <w:sz w:val="20"/>
          <w:szCs w:val="20"/>
          <w:lang w:val="kk-KZ"/>
        </w:rPr>
        <w:t>аевтің “Менің әкем” өлеңдерін оқу арқылы</w:t>
      </w:r>
      <w:r w:rsidRPr="0003340A">
        <w:rPr>
          <w:rFonts w:eastAsia="sans-serif"/>
          <w:sz w:val="20"/>
          <w:szCs w:val="20"/>
          <w:lang w:val="kk-KZ"/>
        </w:rPr>
        <w:t xml:space="preserve"> балаларды эмоционалды түрде ашылуға, мейірім мен жылылықты беретін дауыс ырғағымен оқуға үйретеміз. Диалогт</w:t>
      </w:r>
      <w:r w:rsidR="0003340A">
        <w:rPr>
          <w:rFonts w:eastAsia="sans-serif"/>
          <w:sz w:val="20"/>
          <w:szCs w:val="20"/>
          <w:lang w:val="kk-KZ"/>
        </w:rPr>
        <w:t>ты мәтіндерді</w:t>
      </w:r>
      <w:r w:rsidRPr="0003340A">
        <w:rPr>
          <w:rFonts w:eastAsia="sans-serif"/>
          <w:sz w:val="20"/>
          <w:szCs w:val="20"/>
          <w:lang w:val="kk-KZ"/>
        </w:rPr>
        <w:t>, ертегілерді оқу барысында оқушылар түрлі кейіпкерлердің (түлкі, қасқыр, арыстан т.б</w:t>
      </w:r>
      <w:r w:rsidR="0003340A">
        <w:rPr>
          <w:rFonts w:eastAsia="sans-serif"/>
          <w:sz w:val="20"/>
          <w:szCs w:val="20"/>
          <w:lang w:val="kk-KZ"/>
        </w:rPr>
        <w:t xml:space="preserve">) дауысын салу арқылы </w:t>
      </w:r>
      <w:r w:rsidRPr="0003340A">
        <w:rPr>
          <w:rFonts w:eastAsia="sans-serif"/>
          <w:sz w:val="20"/>
          <w:szCs w:val="20"/>
          <w:lang w:val="kk-KZ"/>
        </w:rPr>
        <w:t xml:space="preserve">актерлік шеберлікке машықтанады. </w:t>
      </w:r>
    </w:p>
    <w:p w14:paraId="061C36C0" w14:textId="11E8606D" w:rsidR="005252FA" w:rsidRPr="0003340A" w:rsidRDefault="00110D35" w:rsidP="0003340A">
      <w:pPr>
        <w:pStyle w:val="a4"/>
        <w:spacing w:beforeAutospacing="0" w:afterAutospacing="0"/>
        <w:jc w:val="both"/>
        <w:rPr>
          <w:rFonts w:eastAsia="sans-serif"/>
          <w:sz w:val="20"/>
          <w:szCs w:val="20"/>
          <w:lang w:val="kk-KZ"/>
        </w:rPr>
      </w:pPr>
      <w:r w:rsidRPr="0003340A">
        <w:rPr>
          <w:rFonts w:eastAsia="sans-serif"/>
          <w:b/>
          <w:bCs/>
          <w:sz w:val="20"/>
          <w:szCs w:val="20"/>
          <w:lang w:val="kk-KZ"/>
        </w:rPr>
        <w:t>Мәнерлеп оқуды үйретудің 3 алтын ережесі бар:</w:t>
      </w:r>
    </w:p>
    <w:p w14:paraId="0DCBBE1C" w14:textId="77777777" w:rsidR="005252FA" w:rsidRPr="0003340A" w:rsidRDefault="00110D35" w:rsidP="0003340A">
      <w:pPr>
        <w:pStyle w:val="a4"/>
        <w:numPr>
          <w:ilvl w:val="0"/>
          <w:numId w:val="1"/>
        </w:numPr>
        <w:spacing w:beforeAutospacing="0" w:afterAutospacing="0"/>
        <w:jc w:val="both"/>
        <w:rPr>
          <w:rFonts w:eastAsia="sans-serif"/>
          <w:sz w:val="20"/>
          <w:szCs w:val="20"/>
          <w:lang w:val="kk-KZ" w:bidi="ar"/>
        </w:rPr>
      </w:pPr>
      <w:r w:rsidRPr="0003340A">
        <w:rPr>
          <w:rFonts w:eastAsia="sans-serif"/>
          <w:sz w:val="20"/>
          <w:szCs w:val="20"/>
          <w:lang w:val="kk-KZ"/>
        </w:rPr>
        <w:t>Ү</w:t>
      </w:r>
      <w:r w:rsidRPr="0003340A">
        <w:rPr>
          <w:rFonts w:eastAsia="sans-serif"/>
          <w:sz w:val="20"/>
          <w:szCs w:val="20"/>
          <w:lang w:val="kk-KZ" w:bidi="ar"/>
        </w:rPr>
        <w:t xml:space="preserve">тір, нүкте мен логикалық тоқтастарды дұрыс сақтау. </w:t>
      </w:r>
    </w:p>
    <w:p w14:paraId="0C43B3A9" w14:textId="77777777" w:rsidR="005252FA" w:rsidRPr="0003340A" w:rsidRDefault="00110D35" w:rsidP="0003340A">
      <w:pPr>
        <w:pStyle w:val="a4"/>
        <w:numPr>
          <w:ilvl w:val="0"/>
          <w:numId w:val="1"/>
        </w:numPr>
        <w:spacing w:beforeAutospacing="0" w:afterAutospacing="0"/>
        <w:jc w:val="both"/>
        <w:rPr>
          <w:sz w:val="20"/>
          <w:szCs w:val="20"/>
        </w:rPr>
      </w:pPr>
      <w:r w:rsidRPr="0003340A">
        <w:rPr>
          <w:rFonts w:eastAsia="sans-serif"/>
          <w:sz w:val="20"/>
          <w:szCs w:val="20"/>
          <w:lang w:val="kk-KZ" w:bidi="ar"/>
        </w:rPr>
        <w:t xml:space="preserve">Тым жылдам немесе тым баяу оқымау, оқиға желісіне қарай өзгерту. </w:t>
      </w:r>
      <w:r w:rsidRPr="0003340A">
        <w:rPr>
          <w:rFonts w:eastAsia="sans-serif"/>
          <w:sz w:val="20"/>
          <w:szCs w:val="20"/>
          <w:lang w:val="ru-RU" w:bidi="ar"/>
        </w:rPr>
        <w:t>3.</w:t>
      </w:r>
      <w:proofErr w:type="spellStart"/>
      <w:r w:rsidRPr="0003340A">
        <w:rPr>
          <w:rFonts w:eastAsia="sans-serif"/>
          <w:sz w:val="20"/>
          <w:szCs w:val="20"/>
          <w:lang w:bidi="ar"/>
        </w:rPr>
        <w:t>Сұраулы</w:t>
      </w:r>
      <w:proofErr w:type="spellEnd"/>
      <w:r w:rsidRPr="0003340A">
        <w:rPr>
          <w:rFonts w:eastAsia="sans-serif"/>
          <w:sz w:val="20"/>
          <w:szCs w:val="20"/>
          <w:lang w:bidi="ar"/>
        </w:rPr>
        <w:t xml:space="preserve">, </w:t>
      </w:r>
      <w:proofErr w:type="spellStart"/>
      <w:r w:rsidRPr="0003340A">
        <w:rPr>
          <w:rFonts w:eastAsia="sans-serif"/>
          <w:sz w:val="20"/>
          <w:szCs w:val="20"/>
          <w:lang w:bidi="ar"/>
        </w:rPr>
        <w:t>лепті</w:t>
      </w:r>
      <w:proofErr w:type="spellEnd"/>
      <w:r w:rsidRPr="0003340A">
        <w:rPr>
          <w:rFonts w:eastAsia="sans-serif"/>
          <w:sz w:val="20"/>
          <w:szCs w:val="20"/>
          <w:lang w:bidi="ar"/>
        </w:rPr>
        <w:t xml:space="preserve"> </w:t>
      </w:r>
      <w:proofErr w:type="spellStart"/>
      <w:r w:rsidRPr="0003340A">
        <w:rPr>
          <w:rFonts w:eastAsia="sans-serif"/>
          <w:sz w:val="20"/>
          <w:szCs w:val="20"/>
          <w:lang w:bidi="ar"/>
        </w:rPr>
        <w:t>және</w:t>
      </w:r>
      <w:proofErr w:type="spellEnd"/>
      <w:r w:rsidRPr="0003340A">
        <w:rPr>
          <w:rFonts w:eastAsia="sans-serif"/>
          <w:sz w:val="20"/>
          <w:szCs w:val="20"/>
          <w:lang w:bidi="ar"/>
        </w:rPr>
        <w:t xml:space="preserve"> </w:t>
      </w:r>
      <w:proofErr w:type="spellStart"/>
      <w:r w:rsidRPr="0003340A">
        <w:rPr>
          <w:rFonts w:eastAsia="sans-serif"/>
          <w:sz w:val="20"/>
          <w:szCs w:val="20"/>
          <w:lang w:bidi="ar"/>
        </w:rPr>
        <w:t>хабарлы</w:t>
      </w:r>
      <w:proofErr w:type="spellEnd"/>
      <w:r w:rsidRPr="0003340A">
        <w:rPr>
          <w:rFonts w:eastAsia="sans-serif"/>
          <w:sz w:val="20"/>
          <w:szCs w:val="20"/>
          <w:lang w:bidi="ar"/>
        </w:rPr>
        <w:t xml:space="preserve"> </w:t>
      </w:r>
      <w:proofErr w:type="spellStart"/>
      <w:r w:rsidRPr="0003340A">
        <w:rPr>
          <w:rFonts w:eastAsia="sans-serif"/>
          <w:sz w:val="20"/>
          <w:szCs w:val="20"/>
          <w:lang w:bidi="ar"/>
        </w:rPr>
        <w:t>сөйлемдердің</w:t>
      </w:r>
      <w:proofErr w:type="spellEnd"/>
      <w:r w:rsidRPr="0003340A">
        <w:rPr>
          <w:rFonts w:eastAsia="sans-serif"/>
          <w:sz w:val="20"/>
          <w:szCs w:val="20"/>
          <w:lang w:bidi="ar"/>
        </w:rPr>
        <w:t xml:space="preserve"> </w:t>
      </w:r>
      <w:proofErr w:type="spellStart"/>
      <w:r w:rsidRPr="0003340A">
        <w:rPr>
          <w:rFonts w:eastAsia="sans-serif"/>
          <w:sz w:val="20"/>
          <w:szCs w:val="20"/>
          <w:lang w:bidi="ar"/>
        </w:rPr>
        <w:t>әуені</w:t>
      </w:r>
      <w:proofErr w:type="gramStart"/>
      <w:r w:rsidRPr="0003340A">
        <w:rPr>
          <w:rFonts w:eastAsia="sans-serif"/>
          <w:sz w:val="20"/>
          <w:szCs w:val="20"/>
          <w:lang w:bidi="ar"/>
        </w:rPr>
        <w:t>н</w:t>
      </w:r>
      <w:proofErr w:type="spellEnd"/>
      <w:r w:rsidRPr="0003340A">
        <w:rPr>
          <w:rFonts w:eastAsia="sans-serif"/>
          <w:sz w:val="20"/>
          <w:szCs w:val="20"/>
          <w:lang w:bidi="ar"/>
        </w:rPr>
        <w:t xml:space="preserve"> </w:t>
      </w:r>
      <w:proofErr w:type="spellStart"/>
      <w:r w:rsidRPr="0003340A">
        <w:rPr>
          <w:rFonts w:eastAsia="sans-serif"/>
          <w:sz w:val="20"/>
          <w:szCs w:val="20"/>
          <w:lang w:bidi="ar"/>
        </w:rPr>
        <w:t>б</w:t>
      </w:r>
      <w:proofErr w:type="gramEnd"/>
      <w:r w:rsidRPr="0003340A">
        <w:rPr>
          <w:rFonts w:eastAsia="sans-serif"/>
          <w:sz w:val="20"/>
          <w:szCs w:val="20"/>
          <w:lang w:bidi="ar"/>
        </w:rPr>
        <w:t>ұзбау</w:t>
      </w:r>
      <w:proofErr w:type="spellEnd"/>
      <w:r w:rsidRPr="0003340A">
        <w:rPr>
          <w:rFonts w:eastAsia="sans-serif"/>
          <w:sz w:val="20"/>
          <w:szCs w:val="20"/>
          <w:lang w:bidi="ar"/>
        </w:rPr>
        <w:t>.</w:t>
      </w:r>
      <w:r w:rsidRPr="0003340A">
        <w:rPr>
          <w:rFonts w:eastAsia="sans-serif"/>
          <w:sz w:val="20"/>
          <w:szCs w:val="20"/>
          <w:lang w:val="ru-RU" w:bidi="ar"/>
        </w:rPr>
        <w:t xml:space="preserve"> </w:t>
      </w:r>
    </w:p>
    <w:p w14:paraId="7EC1AF3F" w14:textId="3CCE33A5" w:rsidR="005252FA" w:rsidRPr="0003340A" w:rsidRDefault="00110D35" w:rsidP="0003340A">
      <w:pPr>
        <w:pStyle w:val="a4"/>
        <w:spacing w:beforeAutospacing="0" w:afterAutospacing="0"/>
        <w:jc w:val="both"/>
        <w:rPr>
          <w:sz w:val="20"/>
          <w:szCs w:val="20"/>
          <w:lang w:val="kk-KZ"/>
        </w:rPr>
      </w:pPr>
      <w:r w:rsidRPr="0003340A">
        <w:rPr>
          <w:rFonts w:eastAsia="sans-serif"/>
          <w:sz w:val="20"/>
          <w:szCs w:val="20"/>
          <w:lang w:val="kk-KZ" w:bidi="ar"/>
        </w:rPr>
        <w:t>Тағыда мән бертініміз ә</w:t>
      </w:r>
      <w:r w:rsidRPr="0003340A">
        <w:rPr>
          <w:sz w:val="20"/>
          <w:szCs w:val="20"/>
        </w:rPr>
        <w:t xml:space="preserve">р </w:t>
      </w:r>
      <w:proofErr w:type="spellStart"/>
      <w:r w:rsidRPr="0003340A">
        <w:rPr>
          <w:sz w:val="20"/>
          <w:szCs w:val="20"/>
        </w:rPr>
        <w:t>әріп</w:t>
      </w:r>
      <w:proofErr w:type="spellEnd"/>
      <w:r w:rsidRPr="0003340A">
        <w:rPr>
          <w:sz w:val="20"/>
          <w:szCs w:val="20"/>
        </w:rPr>
        <w:t xml:space="preserve"> </w:t>
      </w:r>
      <w:proofErr w:type="spellStart"/>
      <w:r w:rsidRPr="0003340A">
        <w:rPr>
          <w:sz w:val="20"/>
          <w:szCs w:val="20"/>
        </w:rPr>
        <w:t>пен</w:t>
      </w:r>
      <w:proofErr w:type="spellEnd"/>
      <w:r w:rsidRPr="0003340A">
        <w:rPr>
          <w:sz w:val="20"/>
          <w:szCs w:val="20"/>
        </w:rPr>
        <w:t xml:space="preserve"> </w:t>
      </w:r>
      <w:proofErr w:type="spellStart"/>
      <w:r w:rsidRPr="0003340A">
        <w:rPr>
          <w:sz w:val="20"/>
          <w:szCs w:val="20"/>
        </w:rPr>
        <w:t>сөздің</w:t>
      </w:r>
      <w:proofErr w:type="spellEnd"/>
      <w:r w:rsidRPr="0003340A">
        <w:rPr>
          <w:sz w:val="20"/>
          <w:szCs w:val="20"/>
        </w:rPr>
        <w:t xml:space="preserve"> </w:t>
      </w:r>
      <w:proofErr w:type="spellStart"/>
      <w:r w:rsidRPr="0003340A">
        <w:rPr>
          <w:sz w:val="20"/>
          <w:szCs w:val="20"/>
        </w:rPr>
        <w:t>анық</w:t>
      </w:r>
      <w:proofErr w:type="spellEnd"/>
      <w:r w:rsidRPr="0003340A">
        <w:rPr>
          <w:sz w:val="20"/>
          <w:szCs w:val="20"/>
        </w:rPr>
        <w:t xml:space="preserve"> </w:t>
      </w:r>
      <w:proofErr w:type="spellStart"/>
      <w:r w:rsidRPr="0003340A">
        <w:rPr>
          <w:sz w:val="20"/>
          <w:szCs w:val="20"/>
        </w:rPr>
        <w:t>айтылуы</w:t>
      </w:r>
      <w:proofErr w:type="spellEnd"/>
      <w:r w:rsidRPr="0003340A">
        <w:rPr>
          <w:sz w:val="20"/>
          <w:szCs w:val="20"/>
          <w:lang w:val="kk-KZ"/>
        </w:rPr>
        <w:t>, м</w:t>
      </w:r>
      <w:proofErr w:type="spellStart"/>
      <w:r w:rsidRPr="0003340A">
        <w:rPr>
          <w:sz w:val="20"/>
          <w:szCs w:val="20"/>
        </w:rPr>
        <w:t>әтіннің</w:t>
      </w:r>
      <w:proofErr w:type="spellEnd"/>
      <w:r w:rsidRPr="0003340A">
        <w:rPr>
          <w:sz w:val="20"/>
          <w:szCs w:val="20"/>
        </w:rPr>
        <w:t xml:space="preserve"> </w:t>
      </w:r>
      <w:proofErr w:type="spellStart"/>
      <w:r w:rsidRPr="0003340A">
        <w:rPr>
          <w:sz w:val="20"/>
          <w:szCs w:val="20"/>
        </w:rPr>
        <w:t>мазмұнына</w:t>
      </w:r>
      <w:proofErr w:type="spellEnd"/>
      <w:r w:rsidRPr="0003340A">
        <w:rPr>
          <w:sz w:val="20"/>
          <w:szCs w:val="20"/>
        </w:rPr>
        <w:t xml:space="preserve"> </w:t>
      </w:r>
      <w:proofErr w:type="spellStart"/>
      <w:r w:rsidRPr="0003340A">
        <w:rPr>
          <w:sz w:val="20"/>
          <w:szCs w:val="20"/>
        </w:rPr>
        <w:t>сай</w:t>
      </w:r>
      <w:proofErr w:type="spellEnd"/>
      <w:r w:rsidRPr="0003340A">
        <w:rPr>
          <w:sz w:val="20"/>
          <w:szCs w:val="20"/>
        </w:rPr>
        <w:t xml:space="preserve"> </w:t>
      </w:r>
      <w:proofErr w:type="spellStart"/>
      <w:r w:rsidRPr="0003340A">
        <w:rPr>
          <w:sz w:val="20"/>
          <w:szCs w:val="20"/>
        </w:rPr>
        <w:t>бет-әлпет</w:t>
      </w:r>
      <w:proofErr w:type="spellEnd"/>
      <w:r w:rsidRPr="0003340A">
        <w:rPr>
          <w:sz w:val="20"/>
          <w:szCs w:val="20"/>
        </w:rPr>
        <w:t xml:space="preserve"> (</w:t>
      </w:r>
      <w:proofErr w:type="spellStart"/>
      <w:r w:rsidRPr="0003340A">
        <w:rPr>
          <w:sz w:val="20"/>
          <w:szCs w:val="20"/>
        </w:rPr>
        <w:t>мимика</w:t>
      </w:r>
      <w:proofErr w:type="spellEnd"/>
      <w:r w:rsidRPr="0003340A">
        <w:rPr>
          <w:sz w:val="20"/>
          <w:szCs w:val="20"/>
        </w:rPr>
        <w:t xml:space="preserve">) </w:t>
      </w:r>
      <w:proofErr w:type="spellStart"/>
      <w:r w:rsidRPr="0003340A">
        <w:rPr>
          <w:sz w:val="20"/>
          <w:szCs w:val="20"/>
        </w:rPr>
        <w:t>пен</w:t>
      </w:r>
      <w:proofErr w:type="spellEnd"/>
      <w:r w:rsidRPr="0003340A">
        <w:rPr>
          <w:sz w:val="20"/>
          <w:szCs w:val="20"/>
        </w:rPr>
        <w:t xml:space="preserve"> </w:t>
      </w:r>
      <w:proofErr w:type="spellStart"/>
      <w:r w:rsidRPr="0003340A">
        <w:rPr>
          <w:sz w:val="20"/>
          <w:szCs w:val="20"/>
        </w:rPr>
        <w:t>дауыс</w:t>
      </w:r>
      <w:proofErr w:type="spellEnd"/>
      <w:r w:rsidRPr="0003340A">
        <w:rPr>
          <w:sz w:val="20"/>
          <w:szCs w:val="20"/>
        </w:rPr>
        <w:t xml:space="preserve"> </w:t>
      </w:r>
      <w:proofErr w:type="spellStart"/>
      <w:r w:rsidRPr="0003340A">
        <w:rPr>
          <w:sz w:val="20"/>
          <w:szCs w:val="20"/>
        </w:rPr>
        <w:t>ырғағы</w:t>
      </w:r>
      <w:proofErr w:type="spellEnd"/>
      <w:r w:rsidRPr="0003340A">
        <w:rPr>
          <w:sz w:val="20"/>
          <w:szCs w:val="20"/>
          <w:lang w:val="kk-KZ"/>
        </w:rPr>
        <w:t>, т</w:t>
      </w:r>
      <w:proofErr w:type="spellStart"/>
      <w:r w:rsidRPr="0003340A">
        <w:rPr>
          <w:sz w:val="20"/>
          <w:szCs w:val="20"/>
        </w:rPr>
        <w:t>ым</w:t>
      </w:r>
      <w:proofErr w:type="spellEnd"/>
      <w:r w:rsidRPr="0003340A">
        <w:rPr>
          <w:sz w:val="20"/>
          <w:szCs w:val="20"/>
        </w:rPr>
        <w:t xml:space="preserve"> </w:t>
      </w:r>
      <w:proofErr w:type="spellStart"/>
      <w:r w:rsidRPr="0003340A">
        <w:rPr>
          <w:sz w:val="20"/>
          <w:szCs w:val="20"/>
        </w:rPr>
        <w:t>асықпай</w:t>
      </w:r>
      <w:proofErr w:type="spellEnd"/>
      <w:r w:rsidRPr="0003340A">
        <w:rPr>
          <w:sz w:val="20"/>
          <w:szCs w:val="20"/>
        </w:rPr>
        <w:t xml:space="preserve">, </w:t>
      </w:r>
      <w:proofErr w:type="spellStart"/>
      <w:r w:rsidRPr="0003340A">
        <w:rPr>
          <w:sz w:val="20"/>
          <w:szCs w:val="20"/>
        </w:rPr>
        <w:t>әр</w:t>
      </w:r>
      <w:proofErr w:type="spellEnd"/>
      <w:r w:rsidRPr="0003340A">
        <w:rPr>
          <w:sz w:val="20"/>
          <w:szCs w:val="20"/>
        </w:rPr>
        <w:t xml:space="preserve"> </w:t>
      </w:r>
      <w:proofErr w:type="spellStart"/>
      <w:r w:rsidRPr="0003340A">
        <w:rPr>
          <w:sz w:val="20"/>
          <w:szCs w:val="20"/>
        </w:rPr>
        <w:t>сөздің</w:t>
      </w:r>
      <w:proofErr w:type="spellEnd"/>
      <w:r w:rsidRPr="0003340A">
        <w:rPr>
          <w:sz w:val="20"/>
          <w:szCs w:val="20"/>
        </w:rPr>
        <w:t xml:space="preserve"> </w:t>
      </w:r>
      <w:proofErr w:type="spellStart"/>
      <w:r w:rsidRPr="0003340A">
        <w:rPr>
          <w:sz w:val="20"/>
          <w:szCs w:val="20"/>
        </w:rPr>
        <w:t>мағынасын</w:t>
      </w:r>
      <w:proofErr w:type="spellEnd"/>
      <w:r w:rsidRPr="0003340A">
        <w:rPr>
          <w:sz w:val="20"/>
          <w:szCs w:val="20"/>
        </w:rPr>
        <w:t xml:space="preserve"> </w:t>
      </w:r>
      <w:proofErr w:type="spellStart"/>
      <w:r w:rsidRPr="0003340A">
        <w:rPr>
          <w:sz w:val="20"/>
          <w:szCs w:val="20"/>
        </w:rPr>
        <w:t>ұғынып</w:t>
      </w:r>
      <w:proofErr w:type="spellEnd"/>
      <w:r w:rsidRPr="0003340A">
        <w:rPr>
          <w:sz w:val="20"/>
          <w:szCs w:val="20"/>
        </w:rPr>
        <w:t xml:space="preserve"> </w:t>
      </w:r>
      <w:proofErr w:type="spellStart"/>
      <w:r w:rsidRPr="0003340A">
        <w:rPr>
          <w:sz w:val="20"/>
          <w:szCs w:val="20"/>
        </w:rPr>
        <w:t>оқу</w:t>
      </w:r>
      <w:proofErr w:type="spellEnd"/>
      <w:r w:rsidR="0003340A">
        <w:rPr>
          <w:sz w:val="20"/>
          <w:szCs w:val="20"/>
          <w:lang w:val="kk-KZ"/>
        </w:rPr>
        <w:t>. Ал</w:t>
      </w:r>
      <w:r w:rsidRPr="0003340A">
        <w:rPr>
          <w:sz w:val="20"/>
          <w:szCs w:val="20"/>
          <w:lang w:val="kk-KZ"/>
        </w:rPr>
        <w:t xml:space="preserve"> мәтін ішіндегі түсініксіз немесе жаңа сөздермен жұмыс жүргізу оқушының сөздік қорын байытады. Мәтінді мазмұндау оқушының байланыстырып сөйлеу қабілетін дамытады. Әңгімелеу барысында оқушы өз ойын жүйелі жеткізуге, сөйлем құрылымын дұрыс қолдануға дағдыланады. Мәтінге байланысты сурет салу, әңгіме жалғастыру, диалог құрастыру сияқты тапсырмалар оқушылардың қиялын дамытып, тілдік белсенділігін арттырады.</w:t>
      </w:r>
    </w:p>
    <w:p w14:paraId="34513E26" w14:textId="28739584" w:rsidR="005252FA" w:rsidRPr="0003340A" w:rsidRDefault="00110D35" w:rsidP="0003340A">
      <w:pPr>
        <w:pStyle w:val="a4"/>
        <w:spacing w:beforeAutospacing="0" w:afterAutospacing="0"/>
        <w:jc w:val="both"/>
        <w:rPr>
          <w:sz w:val="20"/>
          <w:szCs w:val="20"/>
          <w:lang w:val="kk-KZ"/>
        </w:rPr>
      </w:pPr>
      <w:r w:rsidRPr="0003340A">
        <w:rPr>
          <w:sz w:val="20"/>
          <w:szCs w:val="20"/>
          <w:lang w:val="kk-KZ"/>
        </w:rPr>
        <w:lastRenderedPageBreak/>
        <w:t xml:space="preserve">Көркем мәтінмен жұмыс істеуде сын тұрғысынан ойлау стратегияларын қолдану оқушыны пассивті тыңдаушыдан белсенді ізденушіге айналдырады. </w:t>
      </w:r>
      <w:r w:rsidR="0003340A">
        <w:rPr>
          <w:sz w:val="20"/>
          <w:szCs w:val="20"/>
          <w:lang w:val="kk-KZ"/>
        </w:rPr>
        <w:t>Сабақтарда оқушының</w:t>
      </w:r>
      <w:r w:rsidRPr="0003340A">
        <w:rPr>
          <w:sz w:val="20"/>
          <w:szCs w:val="20"/>
          <w:lang w:val="kk-KZ"/>
        </w:rPr>
        <w:t xml:space="preserve"> деңгейіне арналған практикалық тапсырмалары қолдануға болады. Мысалы:</w:t>
      </w:r>
    </w:p>
    <w:p w14:paraId="723088D7" w14:textId="77777777" w:rsidR="005252FA" w:rsidRPr="0003340A" w:rsidRDefault="00110D35" w:rsidP="0003340A">
      <w:pPr>
        <w:pStyle w:val="4"/>
        <w:spacing w:beforeAutospacing="0" w:afterAutospacing="0"/>
        <w:jc w:val="both"/>
        <w:rPr>
          <w:rFonts w:ascii="Times New Roman" w:hAnsi="Times New Roman" w:hint="default"/>
          <w:sz w:val="20"/>
          <w:szCs w:val="20"/>
          <w:lang w:val="kk-KZ"/>
        </w:rPr>
      </w:pPr>
      <w:r w:rsidRPr="0003340A">
        <w:rPr>
          <w:rFonts w:ascii="Times New Roman" w:hAnsi="Times New Roman" w:hint="default"/>
          <w:sz w:val="20"/>
          <w:szCs w:val="20"/>
          <w:lang w:val="kk-KZ"/>
        </w:rPr>
        <w:t>1. «Болжау» стратегиясы (Оқылым алдындағы жұмыс)</w:t>
      </w:r>
    </w:p>
    <w:p w14:paraId="47D8DD6F" w14:textId="753BAAD0" w:rsidR="005252FA" w:rsidRPr="0003340A" w:rsidRDefault="00110D35" w:rsidP="0003340A">
      <w:pPr>
        <w:pStyle w:val="a4"/>
        <w:spacing w:beforeAutospacing="0" w:afterAutospacing="0"/>
        <w:jc w:val="both"/>
        <w:rPr>
          <w:sz w:val="20"/>
          <w:szCs w:val="20"/>
          <w:lang w:val="kk-KZ"/>
        </w:rPr>
      </w:pPr>
      <w:r w:rsidRPr="0003340A">
        <w:rPr>
          <w:sz w:val="20"/>
          <w:szCs w:val="20"/>
          <w:lang w:val="kk-KZ"/>
        </w:rPr>
        <w:t>Мұғалім мәтіннің тақырыбын немесе суретін көрсетеді. Оқушылар «Бұл мәтін не туралы болуы мүмкін?» деген сұраққа жауап іздейді. Болжау кезінде «меніңше», «мүмкін», «себебі» деген сияқты байланыстырушы сөздерді қолдануға дағдыланады.Мұнда мәтінді жартысына дейін оқып, тоқтату. Оқушылар оқиғаның соңын өз сөздерімен қиыстырып айтуы тиіс.</w:t>
      </w:r>
    </w:p>
    <w:p w14:paraId="18A83FB9" w14:textId="77777777" w:rsidR="005252FA" w:rsidRPr="0003340A" w:rsidRDefault="00110D35" w:rsidP="0003340A">
      <w:pPr>
        <w:pStyle w:val="4"/>
        <w:spacing w:beforeAutospacing="0" w:afterAutospacing="0"/>
        <w:jc w:val="both"/>
        <w:rPr>
          <w:rFonts w:ascii="Times New Roman" w:hAnsi="Times New Roman" w:hint="default"/>
          <w:sz w:val="20"/>
          <w:szCs w:val="20"/>
          <w:lang w:val="kk-KZ"/>
        </w:rPr>
      </w:pPr>
      <w:r w:rsidRPr="0003340A">
        <w:rPr>
          <w:rFonts w:ascii="Times New Roman" w:hAnsi="Times New Roman" w:hint="default"/>
          <w:sz w:val="20"/>
          <w:szCs w:val="20"/>
          <w:lang w:val="kk-KZ"/>
        </w:rPr>
        <w:t>2. «Екі жақты күнделік» (Оқылым кезінде)</w:t>
      </w:r>
    </w:p>
    <w:p w14:paraId="27BFCCA2" w14:textId="77777777" w:rsidR="005252FA" w:rsidRPr="0003340A" w:rsidRDefault="00110D35" w:rsidP="0003340A">
      <w:pPr>
        <w:pStyle w:val="a4"/>
        <w:spacing w:beforeAutospacing="0" w:afterAutospacing="0"/>
        <w:jc w:val="both"/>
        <w:rPr>
          <w:sz w:val="20"/>
          <w:szCs w:val="20"/>
          <w:lang w:val="kk-KZ"/>
        </w:rPr>
      </w:pPr>
      <w:r w:rsidRPr="0003340A">
        <w:rPr>
          <w:sz w:val="20"/>
          <w:szCs w:val="20"/>
          <w:lang w:val="kk-KZ"/>
        </w:rPr>
        <w:t>Бұл әдіс сөздік қорды контекст арқылы дамытуға өте тиімді. Оқушылар дәптерді екіге бөліп толтырады: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9"/>
        <w:gridCol w:w="6722"/>
      </w:tblGrid>
      <w:tr w:rsidR="005252FA" w:rsidRPr="0003340A" w14:paraId="0232BA9B" w14:textId="77777777">
        <w:trPr>
          <w:tblHeader/>
          <w:tblCellSpacing w:w="15" w:type="dxa"/>
        </w:trPr>
        <w:tc>
          <w:tcPr>
            <w:tcW w:w="0" w:type="auto"/>
            <w:shd w:val="clear" w:color="auto" w:fill="auto"/>
            <w:vAlign w:val="center"/>
          </w:tcPr>
          <w:p w14:paraId="40F75AE3" w14:textId="77777777" w:rsidR="005252FA" w:rsidRPr="0003340A" w:rsidRDefault="00110D35" w:rsidP="0003340A">
            <w:pPr>
              <w:jc w:val="both"/>
              <w:rPr>
                <w:rFonts w:ascii="Times New Roman" w:hAnsi="Times New Roman" w:cs="Times New Roman"/>
              </w:rPr>
            </w:pPr>
            <w:proofErr w:type="spellStart"/>
            <w:r w:rsidRPr="0003340A">
              <w:rPr>
                <w:rFonts w:ascii="Times New Roman" w:eastAsia="SimSun" w:hAnsi="Times New Roman" w:cs="Times New Roman"/>
                <w:lang w:bidi="ar"/>
              </w:rPr>
              <w:t>Мәтіндегі</w:t>
            </w:r>
            <w:proofErr w:type="spellEnd"/>
            <w:r w:rsidRPr="0003340A">
              <w:rPr>
                <w:rFonts w:ascii="Times New Roman" w:eastAsia="SimSun" w:hAnsi="Times New Roman" w:cs="Times New Roman"/>
                <w:lang w:bidi="ar"/>
              </w:rPr>
              <w:t xml:space="preserve"> </w:t>
            </w:r>
            <w:proofErr w:type="spellStart"/>
            <w:r w:rsidRPr="0003340A">
              <w:rPr>
                <w:rFonts w:ascii="Times New Roman" w:eastAsia="SimSun" w:hAnsi="Times New Roman" w:cs="Times New Roman"/>
                <w:lang w:bidi="ar"/>
              </w:rPr>
              <w:t>ерекше</w:t>
            </w:r>
            <w:proofErr w:type="spellEnd"/>
            <w:r w:rsidRPr="0003340A">
              <w:rPr>
                <w:rFonts w:ascii="Times New Roman" w:eastAsia="SimSun" w:hAnsi="Times New Roman" w:cs="Times New Roman"/>
                <w:lang w:bidi="ar"/>
              </w:rPr>
              <w:t xml:space="preserve"> </w:t>
            </w:r>
            <w:proofErr w:type="spellStart"/>
            <w:r w:rsidRPr="0003340A">
              <w:rPr>
                <w:rFonts w:ascii="Times New Roman" w:eastAsia="SimSun" w:hAnsi="Times New Roman" w:cs="Times New Roman"/>
                <w:lang w:bidi="ar"/>
              </w:rPr>
              <w:t>сөз</w:t>
            </w:r>
            <w:proofErr w:type="spellEnd"/>
            <w:r w:rsidRPr="0003340A">
              <w:rPr>
                <w:rFonts w:ascii="Times New Roman" w:eastAsia="SimSun" w:hAnsi="Times New Roman" w:cs="Times New Roman"/>
                <w:lang w:bidi="ar"/>
              </w:rPr>
              <w:t>/</w:t>
            </w:r>
            <w:proofErr w:type="spellStart"/>
            <w:r w:rsidRPr="0003340A">
              <w:rPr>
                <w:rFonts w:ascii="Times New Roman" w:eastAsia="SimSun" w:hAnsi="Times New Roman" w:cs="Times New Roman"/>
                <w:lang w:bidi="ar"/>
              </w:rPr>
              <w:t>тіркес</w:t>
            </w:r>
            <w:proofErr w:type="spellEnd"/>
          </w:p>
        </w:tc>
        <w:tc>
          <w:tcPr>
            <w:tcW w:w="0" w:type="auto"/>
            <w:shd w:val="clear" w:color="auto" w:fill="auto"/>
            <w:vAlign w:val="center"/>
          </w:tcPr>
          <w:p w14:paraId="760AF72D" w14:textId="77777777" w:rsidR="005252FA" w:rsidRPr="0003340A" w:rsidRDefault="00110D35" w:rsidP="0003340A">
            <w:pPr>
              <w:jc w:val="both"/>
              <w:rPr>
                <w:rFonts w:ascii="Times New Roman" w:hAnsi="Times New Roman" w:cs="Times New Roman"/>
              </w:rPr>
            </w:pPr>
            <w:proofErr w:type="spellStart"/>
            <w:r w:rsidRPr="0003340A">
              <w:rPr>
                <w:rFonts w:ascii="Times New Roman" w:eastAsia="SimSun" w:hAnsi="Times New Roman" w:cs="Times New Roman"/>
                <w:lang w:bidi="ar"/>
              </w:rPr>
              <w:t>Менің</w:t>
            </w:r>
            <w:proofErr w:type="spellEnd"/>
            <w:r w:rsidRPr="0003340A">
              <w:rPr>
                <w:rFonts w:ascii="Times New Roman" w:eastAsia="SimSun" w:hAnsi="Times New Roman" w:cs="Times New Roman"/>
                <w:lang w:bidi="ar"/>
              </w:rPr>
              <w:t xml:space="preserve"> </w:t>
            </w:r>
            <w:proofErr w:type="spellStart"/>
            <w:r w:rsidRPr="0003340A">
              <w:rPr>
                <w:rFonts w:ascii="Times New Roman" w:eastAsia="SimSun" w:hAnsi="Times New Roman" w:cs="Times New Roman"/>
                <w:lang w:bidi="ar"/>
              </w:rPr>
              <w:t>әсерім</w:t>
            </w:r>
            <w:proofErr w:type="spellEnd"/>
            <w:r w:rsidRPr="0003340A">
              <w:rPr>
                <w:rFonts w:ascii="Times New Roman" w:eastAsia="SimSun" w:hAnsi="Times New Roman" w:cs="Times New Roman"/>
                <w:lang w:bidi="ar"/>
              </w:rPr>
              <w:t xml:space="preserve"> </w:t>
            </w:r>
            <w:proofErr w:type="spellStart"/>
            <w:r w:rsidRPr="0003340A">
              <w:rPr>
                <w:rFonts w:ascii="Times New Roman" w:eastAsia="SimSun" w:hAnsi="Times New Roman" w:cs="Times New Roman"/>
                <w:lang w:bidi="ar"/>
              </w:rPr>
              <w:t>немесе</w:t>
            </w:r>
            <w:proofErr w:type="spellEnd"/>
            <w:r w:rsidRPr="0003340A">
              <w:rPr>
                <w:rFonts w:ascii="Times New Roman" w:eastAsia="SimSun" w:hAnsi="Times New Roman" w:cs="Times New Roman"/>
                <w:lang w:bidi="ar"/>
              </w:rPr>
              <w:t xml:space="preserve"> </w:t>
            </w:r>
            <w:proofErr w:type="spellStart"/>
            <w:r w:rsidRPr="0003340A">
              <w:rPr>
                <w:rFonts w:ascii="Times New Roman" w:eastAsia="SimSun" w:hAnsi="Times New Roman" w:cs="Times New Roman"/>
                <w:lang w:bidi="ar"/>
              </w:rPr>
              <w:t>түсінігім</w:t>
            </w:r>
            <w:proofErr w:type="spellEnd"/>
          </w:p>
        </w:tc>
      </w:tr>
      <w:tr w:rsidR="005252FA" w:rsidRPr="0003340A" w14:paraId="402FA533" w14:textId="77777777">
        <w:trPr>
          <w:tblCellSpacing w:w="15" w:type="dxa"/>
        </w:trPr>
        <w:tc>
          <w:tcPr>
            <w:tcW w:w="0" w:type="auto"/>
            <w:shd w:val="clear" w:color="auto" w:fill="auto"/>
            <w:vAlign w:val="center"/>
          </w:tcPr>
          <w:p w14:paraId="62698D53" w14:textId="77777777" w:rsidR="005252FA" w:rsidRPr="0003340A" w:rsidRDefault="00110D35" w:rsidP="0003340A">
            <w:pPr>
              <w:jc w:val="both"/>
              <w:rPr>
                <w:rFonts w:ascii="Times New Roman" w:hAnsi="Times New Roman" w:cs="Times New Roman"/>
              </w:rPr>
            </w:pPr>
            <w:proofErr w:type="spellStart"/>
            <w:r w:rsidRPr="0003340A">
              <w:rPr>
                <w:rFonts w:ascii="Times New Roman" w:eastAsia="SimSun" w:hAnsi="Times New Roman" w:cs="Times New Roman"/>
                <w:i/>
                <w:iCs/>
                <w:lang w:bidi="ar"/>
              </w:rPr>
              <w:t>Миығынан</w:t>
            </w:r>
            <w:proofErr w:type="spellEnd"/>
            <w:r w:rsidRPr="0003340A">
              <w:rPr>
                <w:rFonts w:ascii="Times New Roman" w:eastAsia="SimSun" w:hAnsi="Times New Roman" w:cs="Times New Roman"/>
                <w:i/>
                <w:iCs/>
                <w:lang w:bidi="ar"/>
              </w:rPr>
              <w:t xml:space="preserve"> </w:t>
            </w:r>
            <w:proofErr w:type="spellStart"/>
            <w:r w:rsidRPr="0003340A">
              <w:rPr>
                <w:rFonts w:ascii="Times New Roman" w:eastAsia="SimSun" w:hAnsi="Times New Roman" w:cs="Times New Roman"/>
                <w:i/>
                <w:iCs/>
                <w:lang w:bidi="ar"/>
              </w:rPr>
              <w:t>күлді</w:t>
            </w:r>
            <w:proofErr w:type="spellEnd"/>
          </w:p>
        </w:tc>
        <w:tc>
          <w:tcPr>
            <w:tcW w:w="0" w:type="auto"/>
            <w:shd w:val="clear" w:color="auto" w:fill="auto"/>
            <w:vAlign w:val="center"/>
          </w:tcPr>
          <w:p w14:paraId="3986B96D" w14:textId="77777777" w:rsidR="005252FA" w:rsidRPr="0003340A" w:rsidRDefault="00110D35" w:rsidP="0003340A">
            <w:pPr>
              <w:jc w:val="both"/>
              <w:rPr>
                <w:rFonts w:ascii="Times New Roman" w:hAnsi="Times New Roman" w:cs="Times New Roman"/>
              </w:rPr>
            </w:pPr>
            <w:proofErr w:type="spellStart"/>
            <w:r w:rsidRPr="0003340A">
              <w:rPr>
                <w:rFonts w:ascii="Times New Roman" w:eastAsia="SimSun" w:hAnsi="Times New Roman" w:cs="Times New Roman"/>
                <w:lang w:bidi="ar"/>
              </w:rPr>
              <w:t>Бұл</w:t>
            </w:r>
            <w:proofErr w:type="spellEnd"/>
            <w:r w:rsidRPr="0003340A">
              <w:rPr>
                <w:rFonts w:ascii="Times New Roman" w:eastAsia="SimSun" w:hAnsi="Times New Roman" w:cs="Times New Roman"/>
                <w:lang w:bidi="ar"/>
              </w:rPr>
              <w:t xml:space="preserve"> </w:t>
            </w:r>
            <w:proofErr w:type="spellStart"/>
            <w:r w:rsidRPr="0003340A">
              <w:rPr>
                <w:rFonts w:ascii="Times New Roman" w:eastAsia="SimSun" w:hAnsi="Times New Roman" w:cs="Times New Roman"/>
                <w:lang w:bidi="ar"/>
              </w:rPr>
              <w:t>адамның</w:t>
            </w:r>
            <w:proofErr w:type="spellEnd"/>
            <w:r w:rsidRPr="0003340A">
              <w:rPr>
                <w:rFonts w:ascii="Times New Roman" w:eastAsia="SimSun" w:hAnsi="Times New Roman" w:cs="Times New Roman"/>
                <w:lang w:bidi="ar"/>
              </w:rPr>
              <w:t xml:space="preserve"> </w:t>
            </w:r>
            <w:proofErr w:type="spellStart"/>
            <w:r w:rsidRPr="0003340A">
              <w:rPr>
                <w:rFonts w:ascii="Times New Roman" w:eastAsia="SimSun" w:hAnsi="Times New Roman" w:cs="Times New Roman"/>
                <w:lang w:bidi="ar"/>
              </w:rPr>
              <w:t>жай</w:t>
            </w:r>
            <w:proofErr w:type="spellEnd"/>
            <w:r w:rsidRPr="0003340A">
              <w:rPr>
                <w:rFonts w:ascii="Times New Roman" w:eastAsia="SimSun" w:hAnsi="Times New Roman" w:cs="Times New Roman"/>
                <w:lang w:bidi="ar"/>
              </w:rPr>
              <w:t xml:space="preserve"> </w:t>
            </w:r>
            <w:proofErr w:type="spellStart"/>
            <w:r w:rsidRPr="0003340A">
              <w:rPr>
                <w:rFonts w:ascii="Times New Roman" w:eastAsia="SimSun" w:hAnsi="Times New Roman" w:cs="Times New Roman"/>
                <w:lang w:bidi="ar"/>
              </w:rPr>
              <w:t>ғана</w:t>
            </w:r>
            <w:proofErr w:type="spellEnd"/>
            <w:r w:rsidRPr="0003340A">
              <w:rPr>
                <w:rFonts w:ascii="Times New Roman" w:eastAsia="SimSun" w:hAnsi="Times New Roman" w:cs="Times New Roman"/>
                <w:lang w:bidi="ar"/>
              </w:rPr>
              <w:t xml:space="preserve"> </w:t>
            </w:r>
            <w:proofErr w:type="spellStart"/>
            <w:r w:rsidRPr="0003340A">
              <w:rPr>
                <w:rFonts w:ascii="Times New Roman" w:eastAsia="SimSun" w:hAnsi="Times New Roman" w:cs="Times New Roman"/>
                <w:lang w:bidi="ar"/>
              </w:rPr>
              <w:t>күлгені</w:t>
            </w:r>
            <w:proofErr w:type="spellEnd"/>
            <w:r w:rsidRPr="0003340A">
              <w:rPr>
                <w:rFonts w:ascii="Times New Roman" w:eastAsia="SimSun" w:hAnsi="Times New Roman" w:cs="Times New Roman"/>
                <w:lang w:bidi="ar"/>
              </w:rPr>
              <w:t xml:space="preserve"> </w:t>
            </w:r>
            <w:proofErr w:type="spellStart"/>
            <w:r w:rsidRPr="0003340A">
              <w:rPr>
                <w:rFonts w:ascii="Times New Roman" w:eastAsia="SimSun" w:hAnsi="Times New Roman" w:cs="Times New Roman"/>
                <w:lang w:bidi="ar"/>
              </w:rPr>
              <w:t>емес</w:t>
            </w:r>
            <w:proofErr w:type="spellEnd"/>
            <w:r w:rsidRPr="0003340A">
              <w:rPr>
                <w:rFonts w:ascii="Times New Roman" w:eastAsia="SimSun" w:hAnsi="Times New Roman" w:cs="Times New Roman"/>
                <w:lang w:bidi="ar"/>
              </w:rPr>
              <w:t xml:space="preserve">, </w:t>
            </w:r>
            <w:proofErr w:type="spellStart"/>
            <w:r w:rsidRPr="0003340A">
              <w:rPr>
                <w:rFonts w:ascii="Times New Roman" w:eastAsia="SimSun" w:hAnsi="Times New Roman" w:cs="Times New Roman"/>
                <w:lang w:bidi="ar"/>
              </w:rPr>
              <w:t>бір</w:t>
            </w:r>
            <w:proofErr w:type="spellEnd"/>
            <w:r w:rsidRPr="0003340A">
              <w:rPr>
                <w:rFonts w:ascii="Times New Roman" w:eastAsia="SimSun" w:hAnsi="Times New Roman" w:cs="Times New Roman"/>
                <w:lang w:bidi="ar"/>
              </w:rPr>
              <w:t xml:space="preserve"> </w:t>
            </w:r>
            <w:proofErr w:type="spellStart"/>
            <w:r w:rsidRPr="0003340A">
              <w:rPr>
                <w:rFonts w:ascii="Times New Roman" w:eastAsia="SimSun" w:hAnsi="Times New Roman" w:cs="Times New Roman"/>
                <w:lang w:bidi="ar"/>
              </w:rPr>
              <w:t>нәрсені</w:t>
            </w:r>
            <w:proofErr w:type="spellEnd"/>
            <w:r w:rsidRPr="0003340A">
              <w:rPr>
                <w:rFonts w:ascii="Times New Roman" w:eastAsia="SimSun" w:hAnsi="Times New Roman" w:cs="Times New Roman"/>
                <w:lang w:bidi="ar"/>
              </w:rPr>
              <w:t xml:space="preserve"> </w:t>
            </w:r>
            <w:proofErr w:type="spellStart"/>
            <w:r w:rsidRPr="0003340A">
              <w:rPr>
                <w:rFonts w:ascii="Times New Roman" w:eastAsia="SimSun" w:hAnsi="Times New Roman" w:cs="Times New Roman"/>
                <w:lang w:bidi="ar"/>
              </w:rPr>
              <w:t>іштей</w:t>
            </w:r>
            <w:proofErr w:type="spellEnd"/>
            <w:r w:rsidRPr="0003340A">
              <w:rPr>
                <w:rFonts w:ascii="Times New Roman" w:eastAsia="SimSun" w:hAnsi="Times New Roman" w:cs="Times New Roman"/>
                <w:lang w:bidi="ar"/>
              </w:rPr>
              <w:t xml:space="preserve"> </w:t>
            </w:r>
            <w:proofErr w:type="spellStart"/>
            <w:r w:rsidRPr="0003340A">
              <w:rPr>
                <w:rFonts w:ascii="Times New Roman" w:eastAsia="SimSun" w:hAnsi="Times New Roman" w:cs="Times New Roman"/>
                <w:lang w:bidi="ar"/>
              </w:rPr>
              <w:t>сезіп</w:t>
            </w:r>
            <w:proofErr w:type="spellEnd"/>
            <w:r w:rsidRPr="0003340A">
              <w:rPr>
                <w:rFonts w:ascii="Times New Roman" w:eastAsia="SimSun" w:hAnsi="Times New Roman" w:cs="Times New Roman"/>
                <w:lang w:bidi="ar"/>
              </w:rPr>
              <w:t xml:space="preserve">, </w:t>
            </w:r>
            <w:proofErr w:type="spellStart"/>
            <w:r w:rsidRPr="0003340A">
              <w:rPr>
                <w:rFonts w:ascii="Times New Roman" w:eastAsia="SimSun" w:hAnsi="Times New Roman" w:cs="Times New Roman"/>
                <w:lang w:bidi="ar"/>
              </w:rPr>
              <w:t>үнсіз</w:t>
            </w:r>
            <w:proofErr w:type="spellEnd"/>
            <w:r w:rsidRPr="0003340A">
              <w:rPr>
                <w:rFonts w:ascii="Times New Roman" w:eastAsia="SimSun" w:hAnsi="Times New Roman" w:cs="Times New Roman"/>
                <w:lang w:bidi="ar"/>
              </w:rPr>
              <w:t xml:space="preserve"> </w:t>
            </w:r>
            <w:proofErr w:type="spellStart"/>
            <w:r w:rsidRPr="0003340A">
              <w:rPr>
                <w:rFonts w:ascii="Times New Roman" w:eastAsia="SimSun" w:hAnsi="Times New Roman" w:cs="Times New Roman"/>
                <w:lang w:bidi="ar"/>
              </w:rPr>
              <w:t>жымиғаны</w:t>
            </w:r>
            <w:proofErr w:type="spellEnd"/>
            <w:r w:rsidRPr="0003340A">
              <w:rPr>
                <w:rFonts w:ascii="Times New Roman" w:eastAsia="SimSun" w:hAnsi="Times New Roman" w:cs="Times New Roman"/>
                <w:lang w:bidi="ar"/>
              </w:rPr>
              <w:t>.</w:t>
            </w:r>
          </w:p>
        </w:tc>
      </w:tr>
      <w:tr w:rsidR="005252FA" w:rsidRPr="0003340A" w14:paraId="4B3D12A9" w14:textId="77777777">
        <w:trPr>
          <w:tblCellSpacing w:w="15" w:type="dxa"/>
        </w:trPr>
        <w:tc>
          <w:tcPr>
            <w:tcW w:w="0" w:type="auto"/>
            <w:shd w:val="clear" w:color="auto" w:fill="auto"/>
            <w:vAlign w:val="center"/>
          </w:tcPr>
          <w:p w14:paraId="303E392F" w14:textId="77777777" w:rsidR="005252FA" w:rsidRPr="0003340A" w:rsidRDefault="00110D35" w:rsidP="0003340A">
            <w:pPr>
              <w:jc w:val="both"/>
              <w:rPr>
                <w:rFonts w:ascii="Times New Roman" w:hAnsi="Times New Roman" w:cs="Times New Roman"/>
              </w:rPr>
            </w:pPr>
            <w:proofErr w:type="spellStart"/>
            <w:r w:rsidRPr="0003340A">
              <w:rPr>
                <w:rFonts w:ascii="Times New Roman" w:eastAsia="SimSun" w:hAnsi="Times New Roman" w:cs="Times New Roman"/>
                <w:i/>
                <w:iCs/>
                <w:lang w:bidi="ar"/>
              </w:rPr>
              <w:t>Асқар</w:t>
            </w:r>
            <w:proofErr w:type="spellEnd"/>
            <w:r w:rsidRPr="0003340A">
              <w:rPr>
                <w:rFonts w:ascii="Times New Roman" w:eastAsia="SimSun" w:hAnsi="Times New Roman" w:cs="Times New Roman"/>
                <w:i/>
                <w:iCs/>
                <w:lang w:bidi="ar"/>
              </w:rPr>
              <w:t xml:space="preserve"> </w:t>
            </w:r>
            <w:proofErr w:type="spellStart"/>
            <w:r w:rsidRPr="0003340A">
              <w:rPr>
                <w:rFonts w:ascii="Times New Roman" w:eastAsia="SimSun" w:hAnsi="Times New Roman" w:cs="Times New Roman"/>
                <w:i/>
                <w:iCs/>
                <w:lang w:bidi="ar"/>
              </w:rPr>
              <w:t>тау</w:t>
            </w:r>
            <w:proofErr w:type="spellEnd"/>
          </w:p>
        </w:tc>
        <w:tc>
          <w:tcPr>
            <w:tcW w:w="0" w:type="auto"/>
            <w:shd w:val="clear" w:color="auto" w:fill="auto"/>
            <w:vAlign w:val="center"/>
          </w:tcPr>
          <w:p w14:paraId="07134811" w14:textId="77777777" w:rsidR="005252FA" w:rsidRPr="0003340A" w:rsidRDefault="00110D35" w:rsidP="0003340A">
            <w:pPr>
              <w:jc w:val="both"/>
              <w:rPr>
                <w:rFonts w:ascii="Times New Roman" w:hAnsi="Times New Roman" w:cs="Times New Roman"/>
              </w:rPr>
            </w:pPr>
            <w:proofErr w:type="spellStart"/>
            <w:r w:rsidRPr="0003340A">
              <w:rPr>
                <w:rFonts w:ascii="Times New Roman" w:eastAsia="SimSun" w:hAnsi="Times New Roman" w:cs="Times New Roman"/>
                <w:lang w:bidi="ar"/>
              </w:rPr>
              <w:t>Бұл</w:t>
            </w:r>
            <w:proofErr w:type="spellEnd"/>
            <w:r w:rsidRPr="0003340A">
              <w:rPr>
                <w:rFonts w:ascii="Times New Roman" w:eastAsia="SimSun" w:hAnsi="Times New Roman" w:cs="Times New Roman"/>
                <w:lang w:bidi="ar"/>
              </w:rPr>
              <w:t xml:space="preserve"> </w:t>
            </w:r>
            <w:proofErr w:type="spellStart"/>
            <w:r w:rsidRPr="0003340A">
              <w:rPr>
                <w:rFonts w:ascii="Times New Roman" w:eastAsia="SimSun" w:hAnsi="Times New Roman" w:cs="Times New Roman"/>
                <w:lang w:bidi="ar"/>
              </w:rPr>
              <w:t>өте</w:t>
            </w:r>
            <w:proofErr w:type="spellEnd"/>
            <w:r w:rsidRPr="0003340A">
              <w:rPr>
                <w:rFonts w:ascii="Times New Roman" w:eastAsia="SimSun" w:hAnsi="Times New Roman" w:cs="Times New Roman"/>
                <w:lang w:bidi="ar"/>
              </w:rPr>
              <w:t xml:space="preserve"> </w:t>
            </w:r>
            <w:proofErr w:type="spellStart"/>
            <w:r w:rsidRPr="0003340A">
              <w:rPr>
                <w:rFonts w:ascii="Times New Roman" w:eastAsia="SimSun" w:hAnsi="Times New Roman" w:cs="Times New Roman"/>
                <w:lang w:bidi="ar"/>
              </w:rPr>
              <w:t>биік</w:t>
            </w:r>
            <w:proofErr w:type="spellEnd"/>
            <w:r w:rsidRPr="0003340A">
              <w:rPr>
                <w:rFonts w:ascii="Times New Roman" w:eastAsia="SimSun" w:hAnsi="Times New Roman" w:cs="Times New Roman"/>
                <w:lang w:bidi="ar"/>
              </w:rPr>
              <w:t xml:space="preserve">, </w:t>
            </w:r>
            <w:proofErr w:type="spellStart"/>
            <w:r w:rsidRPr="0003340A">
              <w:rPr>
                <w:rFonts w:ascii="Times New Roman" w:eastAsia="SimSun" w:hAnsi="Times New Roman" w:cs="Times New Roman"/>
                <w:lang w:bidi="ar"/>
              </w:rPr>
              <w:t>басы</w:t>
            </w:r>
            <w:proofErr w:type="spellEnd"/>
            <w:r w:rsidRPr="0003340A">
              <w:rPr>
                <w:rFonts w:ascii="Times New Roman" w:eastAsia="SimSun" w:hAnsi="Times New Roman" w:cs="Times New Roman"/>
                <w:lang w:bidi="ar"/>
              </w:rPr>
              <w:t xml:space="preserve"> </w:t>
            </w:r>
            <w:proofErr w:type="spellStart"/>
            <w:r w:rsidRPr="0003340A">
              <w:rPr>
                <w:rFonts w:ascii="Times New Roman" w:eastAsia="SimSun" w:hAnsi="Times New Roman" w:cs="Times New Roman"/>
                <w:lang w:bidi="ar"/>
              </w:rPr>
              <w:t>көрінбейтін</w:t>
            </w:r>
            <w:proofErr w:type="spellEnd"/>
            <w:r w:rsidRPr="0003340A">
              <w:rPr>
                <w:rFonts w:ascii="Times New Roman" w:eastAsia="SimSun" w:hAnsi="Times New Roman" w:cs="Times New Roman"/>
                <w:lang w:bidi="ar"/>
              </w:rPr>
              <w:t xml:space="preserve">, </w:t>
            </w:r>
            <w:proofErr w:type="spellStart"/>
            <w:r w:rsidRPr="0003340A">
              <w:rPr>
                <w:rFonts w:ascii="Times New Roman" w:eastAsia="SimSun" w:hAnsi="Times New Roman" w:cs="Times New Roman"/>
                <w:lang w:bidi="ar"/>
              </w:rPr>
              <w:t>айбынды</w:t>
            </w:r>
            <w:proofErr w:type="spellEnd"/>
            <w:r w:rsidRPr="0003340A">
              <w:rPr>
                <w:rFonts w:ascii="Times New Roman" w:eastAsia="SimSun" w:hAnsi="Times New Roman" w:cs="Times New Roman"/>
                <w:lang w:bidi="ar"/>
              </w:rPr>
              <w:t xml:space="preserve"> </w:t>
            </w:r>
            <w:proofErr w:type="spellStart"/>
            <w:r w:rsidRPr="0003340A">
              <w:rPr>
                <w:rFonts w:ascii="Times New Roman" w:eastAsia="SimSun" w:hAnsi="Times New Roman" w:cs="Times New Roman"/>
                <w:lang w:bidi="ar"/>
              </w:rPr>
              <w:t>тау</w:t>
            </w:r>
            <w:proofErr w:type="spellEnd"/>
            <w:r w:rsidRPr="0003340A">
              <w:rPr>
                <w:rFonts w:ascii="Times New Roman" w:eastAsia="SimSun" w:hAnsi="Times New Roman" w:cs="Times New Roman"/>
                <w:lang w:bidi="ar"/>
              </w:rPr>
              <w:t xml:space="preserve"> </w:t>
            </w:r>
            <w:proofErr w:type="spellStart"/>
            <w:r w:rsidRPr="0003340A">
              <w:rPr>
                <w:rFonts w:ascii="Times New Roman" w:eastAsia="SimSun" w:hAnsi="Times New Roman" w:cs="Times New Roman"/>
                <w:lang w:bidi="ar"/>
              </w:rPr>
              <w:t>дегенді</w:t>
            </w:r>
            <w:proofErr w:type="spellEnd"/>
            <w:r w:rsidRPr="0003340A">
              <w:rPr>
                <w:rFonts w:ascii="Times New Roman" w:eastAsia="SimSun" w:hAnsi="Times New Roman" w:cs="Times New Roman"/>
                <w:lang w:bidi="ar"/>
              </w:rPr>
              <w:t xml:space="preserve"> </w:t>
            </w:r>
            <w:proofErr w:type="spellStart"/>
            <w:r w:rsidRPr="0003340A">
              <w:rPr>
                <w:rFonts w:ascii="Times New Roman" w:eastAsia="SimSun" w:hAnsi="Times New Roman" w:cs="Times New Roman"/>
                <w:lang w:bidi="ar"/>
              </w:rPr>
              <w:t>білдіреді</w:t>
            </w:r>
            <w:proofErr w:type="spellEnd"/>
            <w:r w:rsidRPr="0003340A">
              <w:rPr>
                <w:rFonts w:ascii="Times New Roman" w:eastAsia="SimSun" w:hAnsi="Times New Roman" w:cs="Times New Roman"/>
                <w:lang w:bidi="ar"/>
              </w:rPr>
              <w:t>.</w:t>
            </w:r>
          </w:p>
        </w:tc>
      </w:tr>
    </w:tbl>
    <w:p w14:paraId="31BA3134" w14:textId="77777777" w:rsidR="005252FA" w:rsidRPr="0003340A" w:rsidRDefault="00110D35" w:rsidP="0003340A">
      <w:pPr>
        <w:pStyle w:val="4"/>
        <w:spacing w:beforeAutospacing="0" w:afterAutospacing="0"/>
        <w:jc w:val="both"/>
        <w:rPr>
          <w:rFonts w:ascii="Times New Roman" w:hAnsi="Times New Roman" w:hint="default"/>
          <w:sz w:val="20"/>
          <w:szCs w:val="20"/>
        </w:rPr>
      </w:pPr>
      <w:r w:rsidRPr="0003340A">
        <w:rPr>
          <w:rFonts w:ascii="Times New Roman" w:hAnsi="Times New Roman" w:hint="default"/>
          <w:sz w:val="20"/>
          <w:szCs w:val="20"/>
        </w:rPr>
        <w:t xml:space="preserve">3. «РАФТ» </w:t>
      </w:r>
      <w:proofErr w:type="spellStart"/>
      <w:r w:rsidRPr="0003340A">
        <w:rPr>
          <w:rFonts w:ascii="Times New Roman" w:hAnsi="Times New Roman" w:hint="default"/>
          <w:sz w:val="20"/>
          <w:szCs w:val="20"/>
        </w:rPr>
        <w:t>стратегиясы</w:t>
      </w:r>
      <w:proofErr w:type="spellEnd"/>
      <w:r w:rsidRPr="0003340A">
        <w:rPr>
          <w:rFonts w:ascii="Times New Roman" w:hAnsi="Times New Roman" w:hint="default"/>
          <w:sz w:val="20"/>
          <w:szCs w:val="20"/>
        </w:rPr>
        <w:t xml:space="preserve"> (</w:t>
      </w:r>
      <w:proofErr w:type="spellStart"/>
      <w:r w:rsidRPr="0003340A">
        <w:rPr>
          <w:rFonts w:ascii="Times New Roman" w:hAnsi="Times New Roman" w:hint="default"/>
          <w:sz w:val="20"/>
          <w:szCs w:val="20"/>
        </w:rPr>
        <w:t>Оқылымнан</w:t>
      </w:r>
      <w:proofErr w:type="spellEnd"/>
      <w:r w:rsidRPr="0003340A">
        <w:rPr>
          <w:rFonts w:ascii="Times New Roman" w:hAnsi="Times New Roman" w:hint="default"/>
          <w:sz w:val="20"/>
          <w:szCs w:val="20"/>
        </w:rPr>
        <w:t xml:space="preserve"> </w:t>
      </w:r>
      <w:proofErr w:type="spellStart"/>
      <w:r w:rsidRPr="0003340A">
        <w:rPr>
          <w:rFonts w:ascii="Times New Roman" w:hAnsi="Times New Roman" w:hint="default"/>
          <w:sz w:val="20"/>
          <w:szCs w:val="20"/>
        </w:rPr>
        <w:t>кейін</w:t>
      </w:r>
      <w:proofErr w:type="spellEnd"/>
      <w:r w:rsidRPr="0003340A">
        <w:rPr>
          <w:rFonts w:ascii="Times New Roman" w:hAnsi="Times New Roman" w:hint="default"/>
          <w:sz w:val="20"/>
          <w:szCs w:val="20"/>
        </w:rPr>
        <w:t>)</w:t>
      </w:r>
    </w:p>
    <w:p w14:paraId="293A96A3" w14:textId="77777777" w:rsidR="005252FA" w:rsidRPr="0003340A" w:rsidRDefault="00110D35" w:rsidP="0003340A">
      <w:pPr>
        <w:pStyle w:val="a4"/>
        <w:spacing w:beforeAutospacing="0" w:afterAutospacing="0"/>
        <w:jc w:val="both"/>
        <w:rPr>
          <w:sz w:val="20"/>
          <w:szCs w:val="20"/>
        </w:rPr>
      </w:pPr>
      <w:proofErr w:type="spellStart"/>
      <w:proofErr w:type="gramStart"/>
      <w:r w:rsidRPr="0003340A">
        <w:rPr>
          <w:sz w:val="20"/>
          <w:szCs w:val="20"/>
        </w:rPr>
        <w:t>Бұл</w:t>
      </w:r>
      <w:proofErr w:type="spellEnd"/>
      <w:r w:rsidRPr="0003340A">
        <w:rPr>
          <w:sz w:val="20"/>
          <w:szCs w:val="20"/>
        </w:rPr>
        <w:t xml:space="preserve"> – </w:t>
      </w:r>
      <w:proofErr w:type="spellStart"/>
      <w:r w:rsidRPr="0003340A">
        <w:rPr>
          <w:sz w:val="20"/>
          <w:szCs w:val="20"/>
        </w:rPr>
        <w:t>шығармашылық</w:t>
      </w:r>
      <w:proofErr w:type="spellEnd"/>
      <w:r w:rsidRPr="0003340A">
        <w:rPr>
          <w:sz w:val="20"/>
          <w:szCs w:val="20"/>
        </w:rPr>
        <w:t xml:space="preserve"> </w:t>
      </w:r>
      <w:proofErr w:type="spellStart"/>
      <w:r w:rsidRPr="0003340A">
        <w:rPr>
          <w:sz w:val="20"/>
          <w:szCs w:val="20"/>
        </w:rPr>
        <w:t>тіл</w:t>
      </w:r>
      <w:proofErr w:type="spellEnd"/>
      <w:r w:rsidRPr="0003340A">
        <w:rPr>
          <w:sz w:val="20"/>
          <w:szCs w:val="20"/>
        </w:rPr>
        <w:t xml:space="preserve"> </w:t>
      </w:r>
      <w:proofErr w:type="spellStart"/>
      <w:r w:rsidRPr="0003340A">
        <w:rPr>
          <w:sz w:val="20"/>
          <w:szCs w:val="20"/>
        </w:rPr>
        <w:t>дамытудың</w:t>
      </w:r>
      <w:proofErr w:type="spellEnd"/>
      <w:r w:rsidRPr="0003340A">
        <w:rPr>
          <w:sz w:val="20"/>
          <w:szCs w:val="20"/>
        </w:rPr>
        <w:t xml:space="preserve"> </w:t>
      </w:r>
      <w:proofErr w:type="spellStart"/>
      <w:r w:rsidRPr="0003340A">
        <w:rPr>
          <w:sz w:val="20"/>
          <w:szCs w:val="20"/>
        </w:rPr>
        <w:t>шыңы</w:t>
      </w:r>
      <w:proofErr w:type="spellEnd"/>
      <w:r w:rsidRPr="0003340A">
        <w:rPr>
          <w:sz w:val="20"/>
          <w:szCs w:val="20"/>
        </w:rPr>
        <w:t>.</w:t>
      </w:r>
      <w:proofErr w:type="gramEnd"/>
      <w:r w:rsidRPr="0003340A">
        <w:rPr>
          <w:sz w:val="20"/>
          <w:szCs w:val="20"/>
        </w:rPr>
        <w:t xml:space="preserve"> </w:t>
      </w:r>
      <w:proofErr w:type="spellStart"/>
      <w:proofErr w:type="gramStart"/>
      <w:r w:rsidRPr="0003340A">
        <w:rPr>
          <w:sz w:val="20"/>
          <w:szCs w:val="20"/>
        </w:rPr>
        <w:t>Оқушыға</w:t>
      </w:r>
      <w:proofErr w:type="spellEnd"/>
      <w:r w:rsidRPr="0003340A">
        <w:rPr>
          <w:sz w:val="20"/>
          <w:szCs w:val="20"/>
        </w:rPr>
        <w:t xml:space="preserve"> </w:t>
      </w:r>
      <w:proofErr w:type="spellStart"/>
      <w:r w:rsidRPr="0003340A">
        <w:rPr>
          <w:sz w:val="20"/>
          <w:szCs w:val="20"/>
        </w:rPr>
        <w:t>рөл</w:t>
      </w:r>
      <w:proofErr w:type="spellEnd"/>
      <w:r w:rsidRPr="0003340A">
        <w:rPr>
          <w:sz w:val="20"/>
          <w:szCs w:val="20"/>
        </w:rPr>
        <w:t xml:space="preserve"> </w:t>
      </w:r>
      <w:proofErr w:type="spellStart"/>
      <w:r w:rsidRPr="0003340A">
        <w:rPr>
          <w:sz w:val="20"/>
          <w:szCs w:val="20"/>
        </w:rPr>
        <w:t>беріледі</w:t>
      </w:r>
      <w:proofErr w:type="spellEnd"/>
      <w:r w:rsidRPr="0003340A">
        <w:rPr>
          <w:sz w:val="20"/>
          <w:szCs w:val="20"/>
        </w:rPr>
        <w:t>.</w:t>
      </w:r>
      <w:proofErr w:type="gramEnd"/>
    </w:p>
    <w:p w14:paraId="3BAD53F3" w14:textId="77777777" w:rsidR="005252FA" w:rsidRPr="0003340A" w:rsidRDefault="00110D35" w:rsidP="0003340A">
      <w:pPr>
        <w:pStyle w:val="a4"/>
        <w:spacing w:beforeAutospacing="0" w:afterAutospacing="0"/>
        <w:jc w:val="both"/>
        <w:rPr>
          <w:sz w:val="20"/>
          <w:szCs w:val="20"/>
        </w:rPr>
      </w:pPr>
      <w:r w:rsidRPr="0003340A">
        <w:rPr>
          <w:b/>
          <w:bCs/>
          <w:sz w:val="20"/>
          <w:szCs w:val="20"/>
        </w:rPr>
        <w:t>Р</w:t>
      </w:r>
      <w:r w:rsidRPr="0003340A">
        <w:rPr>
          <w:sz w:val="20"/>
          <w:szCs w:val="20"/>
        </w:rPr>
        <w:t xml:space="preserve"> – </w:t>
      </w:r>
      <w:proofErr w:type="spellStart"/>
      <w:proofErr w:type="gramStart"/>
      <w:r w:rsidRPr="0003340A">
        <w:rPr>
          <w:sz w:val="20"/>
          <w:szCs w:val="20"/>
        </w:rPr>
        <w:t>рөл</w:t>
      </w:r>
      <w:proofErr w:type="spellEnd"/>
      <w:proofErr w:type="gramEnd"/>
      <w:r w:rsidRPr="0003340A">
        <w:rPr>
          <w:sz w:val="20"/>
          <w:szCs w:val="20"/>
        </w:rPr>
        <w:t xml:space="preserve"> (</w:t>
      </w:r>
      <w:proofErr w:type="spellStart"/>
      <w:r w:rsidRPr="0003340A">
        <w:rPr>
          <w:sz w:val="20"/>
          <w:szCs w:val="20"/>
        </w:rPr>
        <w:t>сен</w:t>
      </w:r>
      <w:proofErr w:type="spellEnd"/>
      <w:r w:rsidRPr="0003340A">
        <w:rPr>
          <w:sz w:val="20"/>
          <w:szCs w:val="20"/>
        </w:rPr>
        <w:t xml:space="preserve"> </w:t>
      </w:r>
      <w:proofErr w:type="spellStart"/>
      <w:r w:rsidRPr="0003340A">
        <w:rPr>
          <w:sz w:val="20"/>
          <w:szCs w:val="20"/>
        </w:rPr>
        <w:t>кімсің</w:t>
      </w:r>
      <w:proofErr w:type="spellEnd"/>
      <w:r w:rsidRPr="0003340A">
        <w:rPr>
          <w:sz w:val="20"/>
          <w:szCs w:val="20"/>
        </w:rPr>
        <w:t xml:space="preserve">? </w:t>
      </w:r>
      <w:proofErr w:type="spellStart"/>
      <w:r w:rsidRPr="0003340A">
        <w:rPr>
          <w:sz w:val="20"/>
          <w:szCs w:val="20"/>
        </w:rPr>
        <w:t>мысалы</w:t>
      </w:r>
      <w:proofErr w:type="spellEnd"/>
      <w:r w:rsidRPr="0003340A">
        <w:rPr>
          <w:sz w:val="20"/>
          <w:szCs w:val="20"/>
        </w:rPr>
        <w:t xml:space="preserve">: </w:t>
      </w:r>
      <w:proofErr w:type="spellStart"/>
      <w:r w:rsidRPr="0003340A">
        <w:rPr>
          <w:sz w:val="20"/>
          <w:szCs w:val="20"/>
        </w:rPr>
        <w:t>кейіпкер</w:t>
      </w:r>
      <w:proofErr w:type="spellEnd"/>
      <w:r w:rsidRPr="0003340A">
        <w:rPr>
          <w:sz w:val="20"/>
          <w:szCs w:val="20"/>
        </w:rPr>
        <w:t xml:space="preserve">, </w:t>
      </w:r>
      <w:proofErr w:type="spellStart"/>
      <w:r w:rsidRPr="0003340A">
        <w:rPr>
          <w:sz w:val="20"/>
          <w:szCs w:val="20"/>
        </w:rPr>
        <w:t>ағаш</w:t>
      </w:r>
      <w:proofErr w:type="spellEnd"/>
      <w:r w:rsidRPr="0003340A">
        <w:rPr>
          <w:sz w:val="20"/>
          <w:szCs w:val="20"/>
        </w:rPr>
        <w:t xml:space="preserve">, </w:t>
      </w:r>
      <w:proofErr w:type="spellStart"/>
      <w:r w:rsidRPr="0003340A">
        <w:rPr>
          <w:sz w:val="20"/>
          <w:szCs w:val="20"/>
        </w:rPr>
        <w:t>жел</w:t>
      </w:r>
      <w:proofErr w:type="spellEnd"/>
      <w:r w:rsidRPr="0003340A">
        <w:rPr>
          <w:sz w:val="20"/>
          <w:szCs w:val="20"/>
        </w:rPr>
        <w:t xml:space="preserve"> </w:t>
      </w:r>
      <w:proofErr w:type="spellStart"/>
      <w:r w:rsidRPr="0003340A">
        <w:rPr>
          <w:sz w:val="20"/>
          <w:szCs w:val="20"/>
        </w:rPr>
        <w:t>т.б</w:t>
      </w:r>
      <w:proofErr w:type="spellEnd"/>
      <w:r w:rsidRPr="0003340A">
        <w:rPr>
          <w:sz w:val="20"/>
          <w:szCs w:val="20"/>
        </w:rPr>
        <w:t>.)</w:t>
      </w:r>
    </w:p>
    <w:p w14:paraId="65237564" w14:textId="77777777" w:rsidR="005252FA" w:rsidRPr="0003340A" w:rsidRDefault="00110D35" w:rsidP="0003340A">
      <w:pPr>
        <w:pStyle w:val="a4"/>
        <w:spacing w:beforeAutospacing="0" w:afterAutospacing="0"/>
        <w:jc w:val="both"/>
        <w:rPr>
          <w:sz w:val="20"/>
          <w:szCs w:val="20"/>
          <w:lang w:val="ru-RU"/>
        </w:rPr>
      </w:pPr>
      <w:r w:rsidRPr="0003340A">
        <w:rPr>
          <w:b/>
          <w:bCs/>
          <w:sz w:val="20"/>
          <w:szCs w:val="20"/>
          <w:lang w:val="ru-RU"/>
        </w:rPr>
        <w:t>А</w:t>
      </w:r>
      <w:r w:rsidRPr="0003340A">
        <w:rPr>
          <w:sz w:val="20"/>
          <w:szCs w:val="20"/>
          <w:lang w:val="ru-RU"/>
        </w:rPr>
        <w:t xml:space="preserve"> – аудитория (</w:t>
      </w:r>
      <w:proofErr w:type="spellStart"/>
      <w:r w:rsidRPr="0003340A">
        <w:rPr>
          <w:sz w:val="20"/>
          <w:szCs w:val="20"/>
          <w:lang w:val="ru-RU"/>
        </w:rPr>
        <w:t>кімге</w:t>
      </w:r>
      <w:proofErr w:type="spellEnd"/>
      <w:r w:rsidRPr="0003340A">
        <w:rPr>
          <w:sz w:val="20"/>
          <w:szCs w:val="20"/>
          <w:lang w:val="ru-RU"/>
        </w:rPr>
        <w:t xml:space="preserve"> </w:t>
      </w:r>
      <w:proofErr w:type="spellStart"/>
      <w:r w:rsidRPr="0003340A">
        <w:rPr>
          <w:sz w:val="20"/>
          <w:szCs w:val="20"/>
          <w:lang w:val="ru-RU"/>
        </w:rPr>
        <w:t>жазасың</w:t>
      </w:r>
      <w:proofErr w:type="spellEnd"/>
      <w:r w:rsidRPr="0003340A">
        <w:rPr>
          <w:sz w:val="20"/>
          <w:szCs w:val="20"/>
          <w:lang w:val="ru-RU"/>
        </w:rPr>
        <w:t>?)</w:t>
      </w:r>
    </w:p>
    <w:p w14:paraId="4B3E646C" w14:textId="77777777" w:rsidR="005252FA" w:rsidRPr="0003340A" w:rsidRDefault="00110D35" w:rsidP="0003340A">
      <w:pPr>
        <w:pStyle w:val="a4"/>
        <w:spacing w:beforeAutospacing="0" w:afterAutospacing="0"/>
        <w:jc w:val="both"/>
        <w:rPr>
          <w:sz w:val="20"/>
          <w:szCs w:val="20"/>
          <w:lang w:val="ru-RU"/>
        </w:rPr>
      </w:pPr>
      <w:r w:rsidRPr="0003340A">
        <w:rPr>
          <w:b/>
          <w:bCs/>
          <w:sz w:val="20"/>
          <w:szCs w:val="20"/>
          <w:lang w:val="ru-RU"/>
        </w:rPr>
        <w:t>Ф</w:t>
      </w:r>
      <w:r w:rsidRPr="0003340A">
        <w:rPr>
          <w:sz w:val="20"/>
          <w:szCs w:val="20"/>
          <w:lang w:val="ru-RU"/>
        </w:rPr>
        <w:t xml:space="preserve"> – форма (хат, </w:t>
      </w:r>
      <w:proofErr w:type="spellStart"/>
      <w:r w:rsidRPr="0003340A">
        <w:rPr>
          <w:sz w:val="20"/>
          <w:szCs w:val="20"/>
          <w:lang w:val="ru-RU"/>
        </w:rPr>
        <w:t>өлең</w:t>
      </w:r>
      <w:proofErr w:type="spellEnd"/>
      <w:r w:rsidRPr="0003340A">
        <w:rPr>
          <w:sz w:val="20"/>
          <w:szCs w:val="20"/>
          <w:lang w:val="ru-RU"/>
        </w:rPr>
        <w:t xml:space="preserve">, </w:t>
      </w:r>
      <w:proofErr w:type="spellStart"/>
      <w:r w:rsidRPr="0003340A">
        <w:rPr>
          <w:sz w:val="20"/>
          <w:szCs w:val="20"/>
          <w:lang w:val="ru-RU"/>
        </w:rPr>
        <w:t>кеңес</w:t>
      </w:r>
      <w:proofErr w:type="spellEnd"/>
      <w:r w:rsidRPr="0003340A">
        <w:rPr>
          <w:sz w:val="20"/>
          <w:szCs w:val="20"/>
          <w:lang w:val="ru-RU"/>
        </w:rPr>
        <w:t xml:space="preserve">, </w:t>
      </w:r>
      <w:proofErr w:type="spellStart"/>
      <w:r w:rsidRPr="0003340A">
        <w:rPr>
          <w:sz w:val="20"/>
          <w:szCs w:val="20"/>
          <w:lang w:val="ru-RU"/>
        </w:rPr>
        <w:t>жарнама</w:t>
      </w:r>
      <w:proofErr w:type="spellEnd"/>
      <w:r w:rsidRPr="0003340A">
        <w:rPr>
          <w:sz w:val="20"/>
          <w:szCs w:val="20"/>
          <w:lang w:val="ru-RU"/>
        </w:rPr>
        <w:t>)</w:t>
      </w:r>
    </w:p>
    <w:p w14:paraId="39707625" w14:textId="77777777" w:rsidR="005252FA" w:rsidRPr="0003340A" w:rsidRDefault="00110D35" w:rsidP="0003340A">
      <w:pPr>
        <w:pStyle w:val="a4"/>
        <w:spacing w:beforeAutospacing="0" w:afterAutospacing="0"/>
        <w:jc w:val="both"/>
        <w:rPr>
          <w:sz w:val="20"/>
          <w:szCs w:val="20"/>
          <w:lang w:val="ru-RU"/>
        </w:rPr>
      </w:pPr>
      <w:r w:rsidRPr="0003340A">
        <w:rPr>
          <w:b/>
          <w:bCs/>
          <w:sz w:val="20"/>
          <w:szCs w:val="20"/>
          <w:lang w:val="ru-RU"/>
        </w:rPr>
        <w:t>Т</w:t>
      </w:r>
      <w:r w:rsidRPr="0003340A">
        <w:rPr>
          <w:sz w:val="20"/>
          <w:szCs w:val="20"/>
          <w:lang w:val="ru-RU"/>
        </w:rPr>
        <w:t xml:space="preserve"> – </w:t>
      </w:r>
      <w:proofErr w:type="spellStart"/>
      <w:r w:rsidRPr="0003340A">
        <w:rPr>
          <w:sz w:val="20"/>
          <w:szCs w:val="20"/>
          <w:lang w:val="ru-RU"/>
        </w:rPr>
        <w:t>тақырып</w:t>
      </w:r>
      <w:proofErr w:type="spellEnd"/>
    </w:p>
    <w:p w14:paraId="70FB3AE6" w14:textId="77777777" w:rsidR="005252FA" w:rsidRPr="0003340A" w:rsidRDefault="00110D35" w:rsidP="0003340A">
      <w:pPr>
        <w:pStyle w:val="a4"/>
        <w:spacing w:beforeAutospacing="0" w:afterAutospacing="0"/>
        <w:jc w:val="both"/>
        <w:rPr>
          <w:sz w:val="20"/>
          <w:szCs w:val="20"/>
          <w:lang w:val="ru-RU"/>
        </w:rPr>
      </w:pPr>
      <w:proofErr w:type="spellStart"/>
      <w:r w:rsidRPr="0003340A">
        <w:rPr>
          <w:b/>
          <w:bCs/>
          <w:sz w:val="20"/>
          <w:szCs w:val="20"/>
          <w:lang w:val="ru-RU"/>
        </w:rPr>
        <w:t>Мысалы</w:t>
      </w:r>
      <w:proofErr w:type="spellEnd"/>
      <w:r w:rsidRPr="0003340A">
        <w:rPr>
          <w:b/>
          <w:bCs/>
          <w:sz w:val="20"/>
          <w:szCs w:val="20"/>
          <w:lang w:val="ru-RU"/>
        </w:rPr>
        <w:t>:</w:t>
      </w:r>
      <w:r w:rsidRPr="0003340A">
        <w:rPr>
          <w:sz w:val="20"/>
          <w:szCs w:val="20"/>
          <w:lang w:val="ru-RU"/>
        </w:rPr>
        <w:t xml:space="preserve"> Ы. </w:t>
      </w:r>
      <w:proofErr w:type="spellStart"/>
      <w:r w:rsidRPr="0003340A">
        <w:rPr>
          <w:sz w:val="20"/>
          <w:szCs w:val="20"/>
          <w:lang w:val="ru-RU"/>
        </w:rPr>
        <w:t>Алтынсариннің</w:t>
      </w:r>
      <w:proofErr w:type="spellEnd"/>
      <w:r w:rsidRPr="0003340A">
        <w:rPr>
          <w:sz w:val="20"/>
          <w:szCs w:val="20"/>
          <w:lang w:val="ru-RU"/>
        </w:rPr>
        <w:t xml:space="preserve"> «</w:t>
      </w:r>
      <w:proofErr w:type="spellStart"/>
      <w:r w:rsidRPr="0003340A">
        <w:rPr>
          <w:sz w:val="20"/>
          <w:szCs w:val="20"/>
          <w:lang w:val="ru-RU"/>
        </w:rPr>
        <w:t>Әке</w:t>
      </w:r>
      <w:proofErr w:type="spellEnd"/>
      <w:r w:rsidRPr="0003340A">
        <w:rPr>
          <w:sz w:val="20"/>
          <w:szCs w:val="20"/>
          <w:lang w:val="ru-RU"/>
        </w:rPr>
        <w:t xml:space="preserve"> мен бала» </w:t>
      </w:r>
      <w:proofErr w:type="spellStart"/>
      <w:r w:rsidRPr="0003340A">
        <w:rPr>
          <w:sz w:val="20"/>
          <w:szCs w:val="20"/>
          <w:lang w:val="ru-RU"/>
        </w:rPr>
        <w:t>әңгі</w:t>
      </w:r>
      <w:proofErr w:type="gramStart"/>
      <w:r w:rsidRPr="0003340A">
        <w:rPr>
          <w:sz w:val="20"/>
          <w:szCs w:val="20"/>
          <w:lang w:val="ru-RU"/>
        </w:rPr>
        <w:t>мес</w:t>
      </w:r>
      <w:proofErr w:type="gramEnd"/>
      <w:r w:rsidRPr="0003340A">
        <w:rPr>
          <w:sz w:val="20"/>
          <w:szCs w:val="20"/>
          <w:lang w:val="ru-RU"/>
        </w:rPr>
        <w:t>і</w:t>
      </w:r>
      <w:proofErr w:type="spellEnd"/>
      <w:r w:rsidRPr="0003340A">
        <w:rPr>
          <w:sz w:val="20"/>
          <w:szCs w:val="20"/>
          <w:lang w:val="ru-RU"/>
        </w:rPr>
        <w:t xml:space="preserve"> </w:t>
      </w:r>
      <w:proofErr w:type="spellStart"/>
      <w:r w:rsidRPr="0003340A">
        <w:rPr>
          <w:sz w:val="20"/>
          <w:szCs w:val="20"/>
          <w:lang w:val="ru-RU"/>
        </w:rPr>
        <w:t>бойынша</w:t>
      </w:r>
      <w:proofErr w:type="spellEnd"/>
      <w:r w:rsidRPr="0003340A">
        <w:rPr>
          <w:sz w:val="20"/>
          <w:szCs w:val="20"/>
          <w:lang w:val="ru-RU"/>
        </w:rPr>
        <w:t xml:space="preserve"> </w:t>
      </w:r>
      <w:proofErr w:type="spellStart"/>
      <w:r w:rsidRPr="0003340A">
        <w:rPr>
          <w:sz w:val="20"/>
          <w:szCs w:val="20"/>
          <w:lang w:val="ru-RU"/>
        </w:rPr>
        <w:t>баланың</w:t>
      </w:r>
      <w:proofErr w:type="spellEnd"/>
      <w:r w:rsidRPr="0003340A">
        <w:rPr>
          <w:sz w:val="20"/>
          <w:szCs w:val="20"/>
          <w:lang w:val="ru-RU"/>
        </w:rPr>
        <w:t xml:space="preserve"> </w:t>
      </w:r>
      <w:proofErr w:type="spellStart"/>
      <w:r w:rsidRPr="0003340A">
        <w:rPr>
          <w:sz w:val="20"/>
          <w:szCs w:val="20"/>
          <w:lang w:val="ru-RU"/>
        </w:rPr>
        <w:t>рөлінде</w:t>
      </w:r>
      <w:proofErr w:type="spellEnd"/>
      <w:r w:rsidRPr="0003340A">
        <w:rPr>
          <w:sz w:val="20"/>
          <w:szCs w:val="20"/>
          <w:lang w:val="ru-RU"/>
        </w:rPr>
        <w:t xml:space="preserve"> </w:t>
      </w:r>
      <w:proofErr w:type="spellStart"/>
      <w:r w:rsidRPr="0003340A">
        <w:rPr>
          <w:sz w:val="20"/>
          <w:szCs w:val="20"/>
          <w:lang w:val="ru-RU"/>
        </w:rPr>
        <w:t>тұрып</w:t>
      </w:r>
      <w:proofErr w:type="spellEnd"/>
      <w:r w:rsidRPr="0003340A">
        <w:rPr>
          <w:sz w:val="20"/>
          <w:szCs w:val="20"/>
          <w:lang w:val="ru-RU"/>
        </w:rPr>
        <w:t xml:space="preserve">, </w:t>
      </w:r>
      <w:proofErr w:type="spellStart"/>
      <w:r w:rsidRPr="0003340A">
        <w:rPr>
          <w:sz w:val="20"/>
          <w:szCs w:val="20"/>
          <w:lang w:val="ru-RU"/>
        </w:rPr>
        <w:t>өзінің</w:t>
      </w:r>
      <w:proofErr w:type="spellEnd"/>
      <w:r w:rsidRPr="0003340A">
        <w:rPr>
          <w:sz w:val="20"/>
          <w:szCs w:val="20"/>
          <w:lang w:val="ru-RU"/>
        </w:rPr>
        <w:t xml:space="preserve"> </w:t>
      </w:r>
      <w:proofErr w:type="spellStart"/>
      <w:r w:rsidRPr="0003340A">
        <w:rPr>
          <w:sz w:val="20"/>
          <w:szCs w:val="20"/>
          <w:lang w:val="ru-RU"/>
        </w:rPr>
        <w:t>құрбысына</w:t>
      </w:r>
      <w:proofErr w:type="spellEnd"/>
      <w:r w:rsidRPr="0003340A">
        <w:rPr>
          <w:sz w:val="20"/>
          <w:szCs w:val="20"/>
          <w:lang w:val="ru-RU"/>
        </w:rPr>
        <w:t xml:space="preserve"> «</w:t>
      </w:r>
      <w:proofErr w:type="spellStart"/>
      <w:r w:rsidRPr="0003340A">
        <w:rPr>
          <w:sz w:val="20"/>
          <w:szCs w:val="20"/>
          <w:lang w:val="ru-RU"/>
        </w:rPr>
        <w:t>Еңбектің</w:t>
      </w:r>
      <w:proofErr w:type="spellEnd"/>
      <w:r w:rsidRPr="0003340A">
        <w:rPr>
          <w:sz w:val="20"/>
          <w:szCs w:val="20"/>
          <w:lang w:val="ru-RU"/>
        </w:rPr>
        <w:t xml:space="preserve"> </w:t>
      </w:r>
      <w:proofErr w:type="spellStart"/>
      <w:r w:rsidRPr="0003340A">
        <w:rPr>
          <w:sz w:val="20"/>
          <w:szCs w:val="20"/>
          <w:lang w:val="ru-RU"/>
        </w:rPr>
        <w:t>пайдасы</w:t>
      </w:r>
      <w:proofErr w:type="spellEnd"/>
      <w:r w:rsidRPr="0003340A">
        <w:rPr>
          <w:sz w:val="20"/>
          <w:szCs w:val="20"/>
          <w:lang w:val="ru-RU"/>
        </w:rPr>
        <w:t xml:space="preserve">» </w:t>
      </w:r>
      <w:proofErr w:type="spellStart"/>
      <w:r w:rsidRPr="0003340A">
        <w:rPr>
          <w:sz w:val="20"/>
          <w:szCs w:val="20"/>
          <w:lang w:val="ru-RU"/>
        </w:rPr>
        <w:t>туралы</w:t>
      </w:r>
      <w:proofErr w:type="spellEnd"/>
      <w:r w:rsidRPr="0003340A">
        <w:rPr>
          <w:sz w:val="20"/>
          <w:szCs w:val="20"/>
          <w:lang w:val="ru-RU"/>
        </w:rPr>
        <w:t xml:space="preserve"> хат </w:t>
      </w:r>
      <w:proofErr w:type="spellStart"/>
      <w:r w:rsidRPr="0003340A">
        <w:rPr>
          <w:sz w:val="20"/>
          <w:szCs w:val="20"/>
          <w:lang w:val="ru-RU"/>
        </w:rPr>
        <w:t>жазу</w:t>
      </w:r>
      <w:proofErr w:type="spellEnd"/>
      <w:r w:rsidRPr="0003340A">
        <w:rPr>
          <w:sz w:val="20"/>
          <w:szCs w:val="20"/>
          <w:lang w:val="ru-RU"/>
        </w:rPr>
        <w:t>.</w:t>
      </w:r>
    </w:p>
    <w:p w14:paraId="3F1C0880" w14:textId="77777777" w:rsidR="005252FA" w:rsidRPr="0003340A" w:rsidRDefault="00110D35" w:rsidP="0003340A">
      <w:pPr>
        <w:pStyle w:val="4"/>
        <w:spacing w:beforeAutospacing="0" w:afterAutospacing="0"/>
        <w:jc w:val="both"/>
        <w:rPr>
          <w:rFonts w:ascii="Times New Roman" w:hAnsi="Times New Roman" w:hint="default"/>
          <w:sz w:val="20"/>
          <w:szCs w:val="20"/>
          <w:lang w:val="ru-RU"/>
        </w:rPr>
      </w:pPr>
      <w:r w:rsidRPr="0003340A">
        <w:rPr>
          <w:rFonts w:ascii="Times New Roman" w:hAnsi="Times New Roman" w:hint="default"/>
          <w:sz w:val="20"/>
          <w:szCs w:val="20"/>
          <w:lang w:val="ru-RU"/>
        </w:rPr>
        <w:t>4. «Кластер» (</w:t>
      </w:r>
      <w:proofErr w:type="spellStart"/>
      <w:r w:rsidRPr="0003340A">
        <w:rPr>
          <w:rFonts w:ascii="Times New Roman" w:hAnsi="Times New Roman" w:hint="default"/>
          <w:sz w:val="20"/>
          <w:szCs w:val="20"/>
          <w:lang w:val="ru-RU"/>
        </w:rPr>
        <w:t>Бұлт</w:t>
      </w:r>
      <w:proofErr w:type="spellEnd"/>
      <w:r w:rsidRPr="0003340A">
        <w:rPr>
          <w:rFonts w:ascii="Times New Roman" w:hAnsi="Times New Roman" w:hint="default"/>
          <w:sz w:val="20"/>
          <w:szCs w:val="20"/>
          <w:lang w:val="ru-RU"/>
        </w:rPr>
        <w:t xml:space="preserve">) </w:t>
      </w:r>
      <w:proofErr w:type="spellStart"/>
      <w:r w:rsidRPr="0003340A">
        <w:rPr>
          <w:rFonts w:ascii="Times New Roman" w:hAnsi="Times New Roman" w:hint="default"/>
          <w:sz w:val="20"/>
          <w:szCs w:val="20"/>
          <w:lang w:val="ru-RU"/>
        </w:rPr>
        <w:t>әді</w:t>
      </w:r>
      <w:proofErr w:type="gramStart"/>
      <w:r w:rsidRPr="0003340A">
        <w:rPr>
          <w:rFonts w:ascii="Times New Roman" w:hAnsi="Times New Roman" w:hint="default"/>
          <w:sz w:val="20"/>
          <w:szCs w:val="20"/>
          <w:lang w:val="ru-RU"/>
        </w:rPr>
        <w:t>с</w:t>
      </w:r>
      <w:proofErr w:type="gramEnd"/>
      <w:r w:rsidRPr="0003340A">
        <w:rPr>
          <w:rFonts w:ascii="Times New Roman" w:hAnsi="Times New Roman" w:hint="default"/>
          <w:sz w:val="20"/>
          <w:szCs w:val="20"/>
          <w:lang w:val="ru-RU"/>
        </w:rPr>
        <w:t>і</w:t>
      </w:r>
      <w:proofErr w:type="spellEnd"/>
    </w:p>
    <w:p w14:paraId="400A661C" w14:textId="77777777" w:rsidR="005252FA" w:rsidRPr="0003340A" w:rsidRDefault="00110D35" w:rsidP="0003340A">
      <w:pPr>
        <w:pStyle w:val="a4"/>
        <w:spacing w:beforeAutospacing="0" w:afterAutospacing="0"/>
        <w:jc w:val="both"/>
        <w:rPr>
          <w:sz w:val="20"/>
          <w:szCs w:val="20"/>
          <w:lang w:val="ru-RU"/>
        </w:rPr>
      </w:pPr>
      <w:proofErr w:type="spellStart"/>
      <w:r w:rsidRPr="0003340A">
        <w:rPr>
          <w:sz w:val="20"/>
          <w:szCs w:val="20"/>
          <w:lang w:val="ru-RU"/>
        </w:rPr>
        <w:t>Мәтіндегі</w:t>
      </w:r>
      <w:proofErr w:type="spellEnd"/>
      <w:r w:rsidRPr="0003340A">
        <w:rPr>
          <w:sz w:val="20"/>
          <w:szCs w:val="20"/>
          <w:lang w:val="ru-RU"/>
        </w:rPr>
        <w:t xml:space="preserve"> </w:t>
      </w:r>
      <w:proofErr w:type="spellStart"/>
      <w:r w:rsidRPr="0003340A">
        <w:rPr>
          <w:sz w:val="20"/>
          <w:szCs w:val="20"/>
          <w:lang w:val="ru-RU"/>
        </w:rPr>
        <w:t>негізгі</w:t>
      </w:r>
      <w:proofErr w:type="spellEnd"/>
      <w:r w:rsidRPr="0003340A">
        <w:rPr>
          <w:sz w:val="20"/>
          <w:szCs w:val="20"/>
          <w:lang w:val="ru-RU"/>
        </w:rPr>
        <w:t xml:space="preserve"> </w:t>
      </w:r>
      <w:proofErr w:type="spellStart"/>
      <w:r w:rsidRPr="0003340A">
        <w:rPr>
          <w:sz w:val="20"/>
          <w:szCs w:val="20"/>
          <w:lang w:val="ru-RU"/>
        </w:rPr>
        <w:t>кейіпкерге</w:t>
      </w:r>
      <w:proofErr w:type="spellEnd"/>
      <w:r w:rsidRPr="0003340A">
        <w:rPr>
          <w:sz w:val="20"/>
          <w:szCs w:val="20"/>
          <w:lang w:val="ru-RU"/>
        </w:rPr>
        <w:t xml:space="preserve"> </w:t>
      </w:r>
      <w:proofErr w:type="spellStart"/>
      <w:r w:rsidRPr="0003340A">
        <w:rPr>
          <w:sz w:val="20"/>
          <w:szCs w:val="20"/>
          <w:lang w:val="ru-RU"/>
        </w:rPr>
        <w:t>немесе</w:t>
      </w:r>
      <w:proofErr w:type="spellEnd"/>
      <w:r w:rsidRPr="0003340A">
        <w:rPr>
          <w:sz w:val="20"/>
          <w:szCs w:val="20"/>
          <w:lang w:val="ru-RU"/>
        </w:rPr>
        <w:t xml:space="preserve"> </w:t>
      </w:r>
      <w:proofErr w:type="spellStart"/>
      <w:r w:rsidRPr="0003340A">
        <w:rPr>
          <w:sz w:val="20"/>
          <w:szCs w:val="20"/>
          <w:lang w:val="ru-RU"/>
        </w:rPr>
        <w:t>құбылысқа</w:t>
      </w:r>
      <w:proofErr w:type="spellEnd"/>
      <w:r w:rsidRPr="0003340A">
        <w:rPr>
          <w:sz w:val="20"/>
          <w:szCs w:val="20"/>
          <w:lang w:val="ru-RU"/>
        </w:rPr>
        <w:t xml:space="preserve"> </w:t>
      </w:r>
      <w:proofErr w:type="spellStart"/>
      <w:r w:rsidRPr="0003340A">
        <w:rPr>
          <w:sz w:val="20"/>
          <w:szCs w:val="20"/>
          <w:lang w:val="ru-RU"/>
        </w:rPr>
        <w:t>сипаттама</w:t>
      </w:r>
      <w:proofErr w:type="spellEnd"/>
      <w:r w:rsidRPr="0003340A">
        <w:rPr>
          <w:sz w:val="20"/>
          <w:szCs w:val="20"/>
          <w:lang w:val="ru-RU"/>
        </w:rPr>
        <w:t xml:space="preserve"> беру</w:t>
      </w:r>
      <w:proofErr w:type="gramStart"/>
      <w:r w:rsidRPr="0003340A">
        <w:rPr>
          <w:sz w:val="20"/>
          <w:szCs w:val="20"/>
          <w:lang w:val="ru-RU"/>
        </w:rPr>
        <w:t>.</w:t>
      </w:r>
      <w:r w:rsidRPr="0003340A">
        <w:rPr>
          <w:sz w:val="20"/>
          <w:szCs w:val="20"/>
          <w:lang w:val="kk-KZ"/>
        </w:rPr>
        <w:t>М</w:t>
      </w:r>
      <w:proofErr w:type="gramEnd"/>
      <w:r w:rsidRPr="0003340A">
        <w:rPr>
          <w:sz w:val="20"/>
          <w:szCs w:val="20"/>
          <w:lang w:val="kk-KZ"/>
        </w:rPr>
        <w:t>ысалы:</w:t>
      </w:r>
      <w:r w:rsidRPr="0003340A">
        <w:rPr>
          <w:sz w:val="20"/>
          <w:szCs w:val="20"/>
          <w:lang w:val="ru-RU"/>
        </w:rPr>
        <w:t xml:space="preserve"> «</w:t>
      </w:r>
      <w:proofErr w:type="spellStart"/>
      <w:r w:rsidRPr="0003340A">
        <w:rPr>
          <w:sz w:val="20"/>
          <w:szCs w:val="20"/>
          <w:lang w:val="ru-RU"/>
        </w:rPr>
        <w:t>Күз</w:t>
      </w:r>
      <w:proofErr w:type="spellEnd"/>
      <w:r w:rsidRPr="0003340A">
        <w:rPr>
          <w:sz w:val="20"/>
          <w:szCs w:val="20"/>
          <w:lang w:val="ru-RU"/>
        </w:rPr>
        <w:t xml:space="preserve">» </w:t>
      </w:r>
      <w:proofErr w:type="spellStart"/>
      <w:r w:rsidRPr="0003340A">
        <w:rPr>
          <w:sz w:val="20"/>
          <w:szCs w:val="20"/>
          <w:lang w:val="ru-RU"/>
        </w:rPr>
        <w:t>тақырыбындағы</w:t>
      </w:r>
      <w:proofErr w:type="spellEnd"/>
      <w:r w:rsidRPr="0003340A">
        <w:rPr>
          <w:sz w:val="20"/>
          <w:szCs w:val="20"/>
          <w:lang w:val="ru-RU"/>
        </w:rPr>
        <w:t xml:space="preserve"> </w:t>
      </w:r>
      <w:proofErr w:type="spellStart"/>
      <w:r w:rsidRPr="0003340A">
        <w:rPr>
          <w:sz w:val="20"/>
          <w:szCs w:val="20"/>
          <w:lang w:val="ru-RU"/>
        </w:rPr>
        <w:t>ө</w:t>
      </w:r>
      <w:proofErr w:type="gramStart"/>
      <w:r w:rsidRPr="0003340A">
        <w:rPr>
          <w:sz w:val="20"/>
          <w:szCs w:val="20"/>
          <w:lang w:val="ru-RU"/>
        </w:rPr>
        <w:t>леңд</w:t>
      </w:r>
      <w:proofErr w:type="gramEnd"/>
      <w:r w:rsidRPr="0003340A">
        <w:rPr>
          <w:sz w:val="20"/>
          <w:szCs w:val="20"/>
          <w:lang w:val="ru-RU"/>
        </w:rPr>
        <w:t>і</w:t>
      </w:r>
      <w:proofErr w:type="spellEnd"/>
      <w:r w:rsidRPr="0003340A">
        <w:rPr>
          <w:sz w:val="20"/>
          <w:szCs w:val="20"/>
          <w:lang w:val="ru-RU"/>
        </w:rPr>
        <w:t xml:space="preserve"> </w:t>
      </w:r>
      <w:proofErr w:type="spellStart"/>
      <w:r w:rsidRPr="0003340A">
        <w:rPr>
          <w:sz w:val="20"/>
          <w:szCs w:val="20"/>
          <w:lang w:val="ru-RU"/>
        </w:rPr>
        <w:t>оқыған</w:t>
      </w:r>
      <w:proofErr w:type="spellEnd"/>
      <w:r w:rsidRPr="0003340A">
        <w:rPr>
          <w:sz w:val="20"/>
          <w:szCs w:val="20"/>
          <w:lang w:val="ru-RU"/>
        </w:rPr>
        <w:t xml:space="preserve"> </w:t>
      </w:r>
      <w:proofErr w:type="spellStart"/>
      <w:r w:rsidRPr="0003340A">
        <w:rPr>
          <w:sz w:val="20"/>
          <w:szCs w:val="20"/>
          <w:lang w:val="ru-RU"/>
        </w:rPr>
        <w:t>соң</w:t>
      </w:r>
      <w:proofErr w:type="spellEnd"/>
      <w:r w:rsidRPr="0003340A">
        <w:rPr>
          <w:sz w:val="20"/>
          <w:szCs w:val="20"/>
          <w:lang w:val="ru-RU"/>
        </w:rPr>
        <w:t>, «</w:t>
      </w:r>
      <w:proofErr w:type="spellStart"/>
      <w:r w:rsidRPr="0003340A">
        <w:rPr>
          <w:sz w:val="20"/>
          <w:szCs w:val="20"/>
          <w:lang w:val="ru-RU"/>
        </w:rPr>
        <w:t>Күз</w:t>
      </w:r>
      <w:proofErr w:type="spellEnd"/>
      <w:r w:rsidRPr="0003340A">
        <w:rPr>
          <w:sz w:val="20"/>
          <w:szCs w:val="20"/>
          <w:lang w:val="ru-RU"/>
        </w:rPr>
        <w:t xml:space="preserve">» </w:t>
      </w:r>
      <w:proofErr w:type="spellStart"/>
      <w:r w:rsidRPr="0003340A">
        <w:rPr>
          <w:sz w:val="20"/>
          <w:szCs w:val="20"/>
          <w:lang w:val="ru-RU"/>
        </w:rPr>
        <w:t>сөзінің</w:t>
      </w:r>
      <w:proofErr w:type="spellEnd"/>
      <w:r w:rsidRPr="0003340A">
        <w:rPr>
          <w:sz w:val="20"/>
          <w:szCs w:val="20"/>
          <w:lang w:val="ru-RU"/>
        </w:rPr>
        <w:t xml:space="preserve"> </w:t>
      </w:r>
      <w:proofErr w:type="spellStart"/>
      <w:r w:rsidRPr="0003340A">
        <w:rPr>
          <w:sz w:val="20"/>
          <w:szCs w:val="20"/>
          <w:lang w:val="ru-RU"/>
        </w:rPr>
        <w:t>айналасына</w:t>
      </w:r>
      <w:proofErr w:type="spellEnd"/>
      <w:r w:rsidRPr="0003340A">
        <w:rPr>
          <w:sz w:val="20"/>
          <w:szCs w:val="20"/>
          <w:lang w:val="ru-RU"/>
        </w:rPr>
        <w:t xml:space="preserve"> </w:t>
      </w:r>
      <w:proofErr w:type="spellStart"/>
      <w:r w:rsidRPr="0003340A">
        <w:rPr>
          <w:sz w:val="20"/>
          <w:szCs w:val="20"/>
          <w:lang w:val="ru-RU"/>
        </w:rPr>
        <w:t>оның</w:t>
      </w:r>
      <w:proofErr w:type="spellEnd"/>
      <w:r w:rsidRPr="0003340A">
        <w:rPr>
          <w:sz w:val="20"/>
          <w:szCs w:val="20"/>
          <w:lang w:val="ru-RU"/>
        </w:rPr>
        <w:t xml:space="preserve"> </w:t>
      </w:r>
      <w:proofErr w:type="spellStart"/>
      <w:r w:rsidRPr="0003340A">
        <w:rPr>
          <w:sz w:val="20"/>
          <w:szCs w:val="20"/>
          <w:lang w:val="ru-RU"/>
        </w:rPr>
        <w:t>қасиеттерін</w:t>
      </w:r>
      <w:proofErr w:type="spellEnd"/>
      <w:r w:rsidRPr="0003340A">
        <w:rPr>
          <w:sz w:val="20"/>
          <w:szCs w:val="20"/>
          <w:lang w:val="ru-RU"/>
        </w:rPr>
        <w:t xml:space="preserve"> </w:t>
      </w:r>
      <w:proofErr w:type="spellStart"/>
      <w:r w:rsidRPr="0003340A">
        <w:rPr>
          <w:sz w:val="20"/>
          <w:szCs w:val="20"/>
          <w:lang w:val="ru-RU"/>
        </w:rPr>
        <w:t>білдіретін</w:t>
      </w:r>
      <w:proofErr w:type="spellEnd"/>
      <w:r w:rsidRPr="0003340A">
        <w:rPr>
          <w:sz w:val="20"/>
          <w:szCs w:val="20"/>
          <w:lang w:val="ru-RU"/>
        </w:rPr>
        <w:t xml:space="preserve"> сын </w:t>
      </w:r>
      <w:proofErr w:type="spellStart"/>
      <w:r w:rsidRPr="0003340A">
        <w:rPr>
          <w:sz w:val="20"/>
          <w:szCs w:val="20"/>
          <w:lang w:val="ru-RU"/>
        </w:rPr>
        <w:t>есімдерді</w:t>
      </w:r>
      <w:proofErr w:type="spellEnd"/>
      <w:r w:rsidRPr="0003340A">
        <w:rPr>
          <w:sz w:val="20"/>
          <w:szCs w:val="20"/>
          <w:lang w:val="ru-RU"/>
        </w:rPr>
        <w:t xml:space="preserve"> (</w:t>
      </w:r>
      <w:proofErr w:type="spellStart"/>
      <w:r w:rsidRPr="0003340A">
        <w:rPr>
          <w:sz w:val="20"/>
          <w:szCs w:val="20"/>
          <w:lang w:val="ru-RU"/>
        </w:rPr>
        <w:t>жомарт</w:t>
      </w:r>
      <w:proofErr w:type="spellEnd"/>
      <w:r w:rsidRPr="0003340A">
        <w:rPr>
          <w:sz w:val="20"/>
          <w:szCs w:val="20"/>
          <w:lang w:val="ru-RU"/>
        </w:rPr>
        <w:t xml:space="preserve">, алтын, </w:t>
      </w:r>
      <w:proofErr w:type="spellStart"/>
      <w:r w:rsidRPr="0003340A">
        <w:rPr>
          <w:sz w:val="20"/>
          <w:szCs w:val="20"/>
          <w:lang w:val="ru-RU"/>
        </w:rPr>
        <w:t>қоңыр</w:t>
      </w:r>
      <w:proofErr w:type="spellEnd"/>
      <w:r w:rsidRPr="0003340A">
        <w:rPr>
          <w:sz w:val="20"/>
          <w:szCs w:val="20"/>
          <w:lang w:val="ru-RU"/>
        </w:rPr>
        <w:t xml:space="preserve">, </w:t>
      </w:r>
      <w:proofErr w:type="spellStart"/>
      <w:r w:rsidRPr="0003340A">
        <w:rPr>
          <w:sz w:val="20"/>
          <w:szCs w:val="20"/>
          <w:lang w:val="ru-RU"/>
        </w:rPr>
        <w:t>жаңбырлы</w:t>
      </w:r>
      <w:proofErr w:type="spellEnd"/>
      <w:r w:rsidRPr="0003340A">
        <w:rPr>
          <w:sz w:val="20"/>
          <w:szCs w:val="20"/>
          <w:lang w:val="ru-RU"/>
        </w:rPr>
        <w:t xml:space="preserve">) </w:t>
      </w:r>
      <w:proofErr w:type="spellStart"/>
      <w:r w:rsidRPr="0003340A">
        <w:rPr>
          <w:sz w:val="20"/>
          <w:szCs w:val="20"/>
          <w:lang w:val="ru-RU"/>
        </w:rPr>
        <w:t>жинақтау</w:t>
      </w:r>
      <w:proofErr w:type="spellEnd"/>
      <w:r w:rsidRPr="0003340A">
        <w:rPr>
          <w:sz w:val="20"/>
          <w:szCs w:val="20"/>
          <w:lang w:val="ru-RU"/>
        </w:rPr>
        <w:t xml:space="preserve">. </w:t>
      </w:r>
      <w:proofErr w:type="spellStart"/>
      <w:r w:rsidRPr="0003340A">
        <w:rPr>
          <w:sz w:val="20"/>
          <w:szCs w:val="20"/>
          <w:lang w:val="ru-RU"/>
        </w:rPr>
        <w:t>Бұ</w:t>
      </w:r>
      <w:proofErr w:type="gramStart"/>
      <w:r w:rsidRPr="0003340A">
        <w:rPr>
          <w:sz w:val="20"/>
          <w:szCs w:val="20"/>
          <w:lang w:val="ru-RU"/>
        </w:rPr>
        <w:t>л</w:t>
      </w:r>
      <w:proofErr w:type="spellEnd"/>
      <w:proofErr w:type="gramEnd"/>
      <w:r w:rsidRPr="0003340A">
        <w:rPr>
          <w:sz w:val="20"/>
          <w:szCs w:val="20"/>
          <w:lang w:val="ru-RU"/>
        </w:rPr>
        <w:t xml:space="preserve"> </w:t>
      </w:r>
      <w:proofErr w:type="spellStart"/>
      <w:r w:rsidRPr="0003340A">
        <w:rPr>
          <w:sz w:val="20"/>
          <w:szCs w:val="20"/>
          <w:lang w:val="ru-RU"/>
        </w:rPr>
        <w:t>баланың</w:t>
      </w:r>
      <w:proofErr w:type="spellEnd"/>
      <w:r w:rsidRPr="0003340A">
        <w:rPr>
          <w:sz w:val="20"/>
          <w:szCs w:val="20"/>
          <w:lang w:val="ru-RU"/>
        </w:rPr>
        <w:t xml:space="preserve"> сын </w:t>
      </w:r>
      <w:proofErr w:type="spellStart"/>
      <w:r w:rsidRPr="0003340A">
        <w:rPr>
          <w:sz w:val="20"/>
          <w:szCs w:val="20"/>
          <w:lang w:val="ru-RU"/>
        </w:rPr>
        <w:t>есімдер</w:t>
      </w:r>
      <w:proofErr w:type="spellEnd"/>
      <w:r w:rsidRPr="0003340A">
        <w:rPr>
          <w:sz w:val="20"/>
          <w:szCs w:val="20"/>
          <w:lang w:val="ru-RU"/>
        </w:rPr>
        <w:t xml:space="preserve"> </w:t>
      </w:r>
      <w:proofErr w:type="spellStart"/>
      <w:r w:rsidRPr="0003340A">
        <w:rPr>
          <w:sz w:val="20"/>
          <w:szCs w:val="20"/>
          <w:lang w:val="ru-RU"/>
        </w:rPr>
        <w:t>қорын</w:t>
      </w:r>
      <w:proofErr w:type="spellEnd"/>
      <w:r w:rsidRPr="0003340A">
        <w:rPr>
          <w:sz w:val="20"/>
          <w:szCs w:val="20"/>
          <w:lang w:val="ru-RU"/>
        </w:rPr>
        <w:t xml:space="preserve"> </w:t>
      </w:r>
      <w:proofErr w:type="spellStart"/>
      <w:r w:rsidRPr="0003340A">
        <w:rPr>
          <w:sz w:val="20"/>
          <w:szCs w:val="20"/>
          <w:lang w:val="ru-RU"/>
        </w:rPr>
        <w:t>байытады</w:t>
      </w:r>
      <w:proofErr w:type="spellEnd"/>
      <w:r w:rsidRPr="0003340A">
        <w:rPr>
          <w:sz w:val="20"/>
          <w:szCs w:val="20"/>
          <w:lang w:val="ru-RU"/>
        </w:rPr>
        <w:t>.</w:t>
      </w:r>
    </w:p>
    <w:p w14:paraId="31E549AB" w14:textId="77777777" w:rsidR="005252FA" w:rsidRPr="0003340A" w:rsidRDefault="00110D35" w:rsidP="0003340A">
      <w:pPr>
        <w:pStyle w:val="4"/>
        <w:spacing w:beforeAutospacing="0" w:afterAutospacing="0"/>
        <w:jc w:val="both"/>
        <w:rPr>
          <w:rFonts w:ascii="Times New Roman" w:hAnsi="Times New Roman" w:hint="default"/>
          <w:sz w:val="20"/>
          <w:szCs w:val="20"/>
          <w:lang w:val="ru-RU"/>
        </w:rPr>
      </w:pPr>
      <w:r w:rsidRPr="0003340A">
        <w:rPr>
          <w:rFonts w:ascii="Times New Roman" w:hAnsi="Times New Roman" w:hint="default"/>
          <w:sz w:val="20"/>
          <w:szCs w:val="20"/>
          <w:lang w:val="ru-RU"/>
        </w:rPr>
        <w:t>5. «</w:t>
      </w:r>
      <w:proofErr w:type="spellStart"/>
      <w:r w:rsidRPr="0003340A">
        <w:rPr>
          <w:rFonts w:ascii="Times New Roman" w:hAnsi="Times New Roman" w:hint="default"/>
          <w:sz w:val="20"/>
          <w:szCs w:val="20"/>
          <w:lang w:val="ru-RU"/>
        </w:rPr>
        <w:t>Фишбоун</w:t>
      </w:r>
      <w:proofErr w:type="spellEnd"/>
      <w:r w:rsidRPr="0003340A">
        <w:rPr>
          <w:rFonts w:ascii="Times New Roman" w:hAnsi="Times New Roman" w:hint="default"/>
          <w:sz w:val="20"/>
          <w:szCs w:val="20"/>
          <w:lang w:val="ru-RU"/>
        </w:rPr>
        <w:t>» (</w:t>
      </w:r>
      <w:proofErr w:type="spellStart"/>
      <w:proofErr w:type="gramStart"/>
      <w:r w:rsidRPr="0003340A">
        <w:rPr>
          <w:rFonts w:ascii="Times New Roman" w:hAnsi="Times New Roman" w:hint="default"/>
          <w:sz w:val="20"/>
          <w:szCs w:val="20"/>
          <w:lang w:val="ru-RU"/>
        </w:rPr>
        <w:t>Балы</w:t>
      </w:r>
      <w:proofErr w:type="gramEnd"/>
      <w:r w:rsidRPr="0003340A">
        <w:rPr>
          <w:rFonts w:ascii="Times New Roman" w:hAnsi="Times New Roman" w:hint="default"/>
          <w:sz w:val="20"/>
          <w:szCs w:val="20"/>
          <w:lang w:val="ru-RU"/>
        </w:rPr>
        <w:t>қ</w:t>
      </w:r>
      <w:proofErr w:type="spellEnd"/>
      <w:r w:rsidRPr="0003340A">
        <w:rPr>
          <w:rFonts w:ascii="Times New Roman" w:hAnsi="Times New Roman" w:hint="default"/>
          <w:sz w:val="20"/>
          <w:szCs w:val="20"/>
          <w:lang w:val="ru-RU"/>
        </w:rPr>
        <w:t xml:space="preserve"> </w:t>
      </w:r>
      <w:proofErr w:type="spellStart"/>
      <w:r w:rsidRPr="0003340A">
        <w:rPr>
          <w:rFonts w:ascii="Times New Roman" w:hAnsi="Times New Roman" w:hint="default"/>
          <w:sz w:val="20"/>
          <w:szCs w:val="20"/>
          <w:lang w:val="ru-RU"/>
        </w:rPr>
        <w:t>қаңқасы</w:t>
      </w:r>
      <w:proofErr w:type="spellEnd"/>
      <w:r w:rsidRPr="0003340A">
        <w:rPr>
          <w:rFonts w:ascii="Times New Roman" w:hAnsi="Times New Roman" w:hint="default"/>
          <w:sz w:val="20"/>
          <w:szCs w:val="20"/>
          <w:lang w:val="ru-RU"/>
        </w:rPr>
        <w:t xml:space="preserve">) </w:t>
      </w:r>
      <w:proofErr w:type="spellStart"/>
      <w:r w:rsidRPr="0003340A">
        <w:rPr>
          <w:rFonts w:ascii="Times New Roman" w:hAnsi="Times New Roman" w:hint="default"/>
          <w:sz w:val="20"/>
          <w:szCs w:val="20"/>
          <w:lang w:val="ru-RU"/>
        </w:rPr>
        <w:t>әдісі</w:t>
      </w:r>
      <w:proofErr w:type="spellEnd"/>
    </w:p>
    <w:p w14:paraId="24F8FA73" w14:textId="77777777" w:rsidR="005252FA" w:rsidRPr="0003340A" w:rsidRDefault="00110D35" w:rsidP="0003340A">
      <w:pPr>
        <w:pStyle w:val="a4"/>
        <w:spacing w:beforeAutospacing="0" w:afterAutospacing="0"/>
        <w:jc w:val="both"/>
        <w:rPr>
          <w:sz w:val="20"/>
          <w:szCs w:val="20"/>
          <w:lang w:val="ru-RU"/>
        </w:rPr>
      </w:pPr>
      <w:proofErr w:type="spellStart"/>
      <w:r w:rsidRPr="0003340A">
        <w:rPr>
          <w:sz w:val="20"/>
          <w:szCs w:val="20"/>
          <w:lang w:val="ru-RU"/>
        </w:rPr>
        <w:t>Мәтіндегі</w:t>
      </w:r>
      <w:proofErr w:type="spellEnd"/>
      <w:r w:rsidRPr="0003340A">
        <w:rPr>
          <w:sz w:val="20"/>
          <w:szCs w:val="20"/>
          <w:lang w:val="ru-RU"/>
        </w:rPr>
        <w:t xml:space="preserve"> </w:t>
      </w:r>
      <w:proofErr w:type="spellStart"/>
      <w:r w:rsidRPr="0003340A">
        <w:rPr>
          <w:sz w:val="20"/>
          <w:szCs w:val="20"/>
          <w:lang w:val="ru-RU"/>
        </w:rPr>
        <w:t>мәселені</w:t>
      </w:r>
      <w:proofErr w:type="spellEnd"/>
      <w:r w:rsidRPr="0003340A">
        <w:rPr>
          <w:sz w:val="20"/>
          <w:szCs w:val="20"/>
          <w:lang w:val="ru-RU"/>
        </w:rPr>
        <w:t xml:space="preserve"> </w:t>
      </w:r>
      <w:proofErr w:type="spellStart"/>
      <w:proofErr w:type="gramStart"/>
      <w:r w:rsidRPr="0003340A">
        <w:rPr>
          <w:sz w:val="20"/>
          <w:szCs w:val="20"/>
          <w:lang w:val="ru-RU"/>
        </w:rPr>
        <w:t>талдау</w:t>
      </w:r>
      <w:proofErr w:type="gramEnd"/>
      <w:r w:rsidRPr="0003340A">
        <w:rPr>
          <w:sz w:val="20"/>
          <w:szCs w:val="20"/>
          <w:lang w:val="ru-RU"/>
        </w:rPr>
        <w:t>ға</w:t>
      </w:r>
      <w:proofErr w:type="spellEnd"/>
      <w:r w:rsidRPr="0003340A">
        <w:rPr>
          <w:sz w:val="20"/>
          <w:szCs w:val="20"/>
          <w:lang w:val="ru-RU"/>
        </w:rPr>
        <w:t xml:space="preserve"> </w:t>
      </w:r>
      <w:proofErr w:type="spellStart"/>
      <w:r w:rsidRPr="0003340A">
        <w:rPr>
          <w:sz w:val="20"/>
          <w:szCs w:val="20"/>
          <w:lang w:val="ru-RU"/>
        </w:rPr>
        <w:t>арналған</w:t>
      </w:r>
      <w:proofErr w:type="spellEnd"/>
      <w:r w:rsidRPr="0003340A">
        <w:rPr>
          <w:sz w:val="20"/>
          <w:szCs w:val="20"/>
          <w:lang w:val="ru-RU"/>
        </w:rPr>
        <w:t>.</w:t>
      </w:r>
    </w:p>
    <w:p w14:paraId="2F32AF2A" w14:textId="77777777" w:rsidR="005252FA" w:rsidRPr="0003340A" w:rsidRDefault="00110D35" w:rsidP="0003340A">
      <w:pPr>
        <w:pStyle w:val="a4"/>
        <w:spacing w:beforeAutospacing="0" w:afterAutospacing="0"/>
        <w:jc w:val="both"/>
        <w:rPr>
          <w:sz w:val="20"/>
          <w:szCs w:val="20"/>
          <w:lang w:val="ru-RU"/>
        </w:rPr>
      </w:pPr>
      <w:r w:rsidRPr="0003340A">
        <w:rPr>
          <w:b/>
          <w:bCs/>
          <w:sz w:val="20"/>
          <w:szCs w:val="20"/>
          <w:lang w:val="ru-RU"/>
        </w:rPr>
        <w:t>Басы:</w:t>
      </w:r>
      <w:r w:rsidRPr="0003340A">
        <w:rPr>
          <w:sz w:val="20"/>
          <w:szCs w:val="20"/>
          <w:lang w:val="ru-RU"/>
        </w:rPr>
        <w:t xml:space="preserve"> </w:t>
      </w:r>
      <w:proofErr w:type="spellStart"/>
      <w:r w:rsidRPr="0003340A">
        <w:rPr>
          <w:sz w:val="20"/>
          <w:szCs w:val="20"/>
          <w:lang w:val="ru-RU"/>
        </w:rPr>
        <w:t>Мә</w:t>
      </w:r>
      <w:proofErr w:type="gramStart"/>
      <w:r w:rsidRPr="0003340A">
        <w:rPr>
          <w:sz w:val="20"/>
          <w:szCs w:val="20"/>
          <w:lang w:val="ru-RU"/>
        </w:rPr>
        <w:t>селе</w:t>
      </w:r>
      <w:proofErr w:type="spellEnd"/>
      <w:proofErr w:type="gramEnd"/>
      <w:r w:rsidRPr="0003340A">
        <w:rPr>
          <w:sz w:val="20"/>
          <w:szCs w:val="20"/>
          <w:lang w:val="ru-RU"/>
        </w:rPr>
        <w:t xml:space="preserve"> (Не </w:t>
      </w:r>
      <w:proofErr w:type="spellStart"/>
      <w:r w:rsidRPr="0003340A">
        <w:rPr>
          <w:sz w:val="20"/>
          <w:szCs w:val="20"/>
          <w:lang w:val="ru-RU"/>
        </w:rPr>
        <w:t>болды</w:t>
      </w:r>
      <w:proofErr w:type="spellEnd"/>
      <w:r w:rsidRPr="0003340A">
        <w:rPr>
          <w:sz w:val="20"/>
          <w:szCs w:val="20"/>
          <w:lang w:val="ru-RU"/>
        </w:rPr>
        <w:t>?)</w:t>
      </w:r>
    </w:p>
    <w:p w14:paraId="2F5D54A8" w14:textId="77777777" w:rsidR="005252FA" w:rsidRPr="0003340A" w:rsidRDefault="00110D35" w:rsidP="0003340A">
      <w:pPr>
        <w:pStyle w:val="a4"/>
        <w:spacing w:beforeAutospacing="0" w:afterAutospacing="0"/>
        <w:jc w:val="both"/>
        <w:rPr>
          <w:sz w:val="20"/>
          <w:szCs w:val="20"/>
          <w:lang w:val="ru-RU"/>
        </w:rPr>
      </w:pPr>
      <w:proofErr w:type="spellStart"/>
      <w:r w:rsidRPr="0003340A">
        <w:rPr>
          <w:b/>
          <w:bCs/>
          <w:sz w:val="20"/>
          <w:szCs w:val="20"/>
          <w:lang w:val="ru-RU"/>
        </w:rPr>
        <w:t>Ү</w:t>
      </w:r>
      <w:proofErr w:type="gramStart"/>
      <w:r w:rsidRPr="0003340A">
        <w:rPr>
          <w:b/>
          <w:bCs/>
          <w:sz w:val="20"/>
          <w:szCs w:val="20"/>
          <w:lang w:val="ru-RU"/>
        </w:rPr>
        <w:t>ст</w:t>
      </w:r>
      <w:proofErr w:type="gramEnd"/>
      <w:r w:rsidRPr="0003340A">
        <w:rPr>
          <w:b/>
          <w:bCs/>
          <w:sz w:val="20"/>
          <w:szCs w:val="20"/>
          <w:lang w:val="ru-RU"/>
        </w:rPr>
        <w:t>іңгі</w:t>
      </w:r>
      <w:proofErr w:type="spellEnd"/>
      <w:r w:rsidRPr="0003340A">
        <w:rPr>
          <w:b/>
          <w:bCs/>
          <w:sz w:val="20"/>
          <w:szCs w:val="20"/>
          <w:lang w:val="ru-RU"/>
        </w:rPr>
        <w:t xml:space="preserve"> </w:t>
      </w:r>
      <w:proofErr w:type="spellStart"/>
      <w:r w:rsidRPr="0003340A">
        <w:rPr>
          <w:b/>
          <w:bCs/>
          <w:sz w:val="20"/>
          <w:szCs w:val="20"/>
          <w:lang w:val="ru-RU"/>
        </w:rPr>
        <w:t>сүйектері</w:t>
      </w:r>
      <w:proofErr w:type="spellEnd"/>
      <w:r w:rsidRPr="0003340A">
        <w:rPr>
          <w:b/>
          <w:bCs/>
          <w:sz w:val="20"/>
          <w:szCs w:val="20"/>
          <w:lang w:val="ru-RU"/>
        </w:rPr>
        <w:t>:</w:t>
      </w:r>
      <w:r w:rsidRPr="0003340A">
        <w:rPr>
          <w:sz w:val="20"/>
          <w:szCs w:val="20"/>
          <w:lang w:val="ru-RU"/>
        </w:rPr>
        <w:t xml:space="preserve"> </w:t>
      </w:r>
      <w:proofErr w:type="spellStart"/>
      <w:r w:rsidRPr="0003340A">
        <w:rPr>
          <w:sz w:val="20"/>
          <w:szCs w:val="20"/>
          <w:lang w:val="ru-RU"/>
        </w:rPr>
        <w:t>Себептері</w:t>
      </w:r>
      <w:proofErr w:type="spellEnd"/>
    </w:p>
    <w:p w14:paraId="157E56A0" w14:textId="77777777" w:rsidR="005252FA" w:rsidRPr="0003340A" w:rsidRDefault="00110D35" w:rsidP="0003340A">
      <w:pPr>
        <w:pStyle w:val="a4"/>
        <w:spacing w:beforeAutospacing="0" w:afterAutospacing="0"/>
        <w:jc w:val="both"/>
        <w:rPr>
          <w:sz w:val="20"/>
          <w:szCs w:val="20"/>
          <w:lang w:val="ru-RU"/>
        </w:rPr>
      </w:pPr>
      <w:proofErr w:type="spellStart"/>
      <w:r w:rsidRPr="0003340A">
        <w:rPr>
          <w:b/>
          <w:bCs/>
          <w:sz w:val="20"/>
          <w:szCs w:val="20"/>
          <w:lang w:val="ru-RU"/>
        </w:rPr>
        <w:t>Астыңғы</w:t>
      </w:r>
      <w:proofErr w:type="spellEnd"/>
      <w:r w:rsidRPr="0003340A">
        <w:rPr>
          <w:b/>
          <w:bCs/>
          <w:sz w:val="20"/>
          <w:szCs w:val="20"/>
          <w:lang w:val="ru-RU"/>
        </w:rPr>
        <w:t xml:space="preserve"> </w:t>
      </w:r>
      <w:proofErr w:type="spellStart"/>
      <w:r w:rsidRPr="0003340A">
        <w:rPr>
          <w:b/>
          <w:bCs/>
          <w:sz w:val="20"/>
          <w:szCs w:val="20"/>
          <w:lang w:val="ru-RU"/>
        </w:rPr>
        <w:t>сүйектері</w:t>
      </w:r>
      <w:proofErr w:type="spellEnd"/>
      <w:r w:rsidRPr="0003340A">
        <w:rPr>
          <w:b/>
          <w:bCs/>
          <w:sz w:val="20"/>
          <w:szCs w:val="20"/>
          <w:lang w:val="ru-RU"/>
        </w:rPr>
        <w:t>:</w:t>
      </w:r>
      <w:r w:rsidRPr="0003340A">
        <w:rPr>
          <w:sz w:val="20"/>
          <w:szCs w:val="20"/>
          <w:lang w:val="ru-RU"/>
        </w:rPr>
        <w:t xml:space="preserve"> </w:t>
      </w:r>
      <w:proofErr w:type="spellStart"/>
      <w:r w:rsidRPr="0003340A">
        <w:rPr>
          <w:sz w:val="20"/>
          <w:szCs w:val="20"/>
          <w:lang w:val="ru-RU"/>
        </w:rPr>
        <w:t>Дәлелдер</w:t>
      </w:r>
      <w:proofErr w:type="spellEnd"/>
      <w:r w:rsidRPr="0003340A">
        <w:rPr>
          <w:sz w:val="20"/>
          <w:szCs w:val="20"/>
          <w:lang w:val="ru-RU"/>
        </w:rPr>
        <w:t xml:space="preserve"> (</w:t>
      </w:r>
      <w:proofErr w:type="spellStart"/>
      <w:r w:rsidRPr="0003340A">
        <w:rPr>
          <w:sz w:val="20"/>
          <w:szCs w:val="20"/>
          <w:lang w:val="ru-RU"/>
        </w:rPr>
        <w:t>Мәтіннен</w:t>
      </w:r>
      <w:proofErr w:type="spellEnd"/>
      <w:r w:rsidRPr="0003340A">
        <w:rPr>
          <w:sz w:val="20"/>
          <w:szCs w:val="20"/>
          <w:lang w:val="ru-RU"/>
        </w:rPr>
        <w:t xml:space="preserve"> </w:t>
      </w:r>
      <w:proofErr w:type="spellStart"/>
      <w:r w:rsidRPr="0003340A">
        <w:rPr>
          <w:sz w:val="20"/>
          <w:szCs w:val="20"/>
          <w:lang w:val="ru-RU"/>
        </w:rPr>
        <w:t>мысалдар</w:t>
      </w:r>
      <w:proofErr w:type="spellEnd"/>
      <w:r w:rsidRPr="0003340A">
        <w:rPr>
          <w:sz w:val="20"/>
          <w:szCs w:val="20"/>
          <w:lang w:val="ru-RU"/>
        </w:rPr>
        <w:t>)</w:t>
      </w:r>
    </w:p>
    <w:p w14:paraId="748A639A" w14:textId="77777777" w:rsidR="005252FA" w:rsidRPr="0003340A" w:rsidRDefault="00110D35" w:rsidP="0003340A">
      <w:pPr>
        <w:pStyle w:val="a4"/>
        <w:spacing w:beforeAutospacing="0" w:afterAutospacing="0"/>
        <w:jc w:val="both"/>
        <w:rPr>
          <w:sz w:val="20"/>
          <w:szCs w:val="20"/>
          <w:lang w:val="ru-RU"/>
        </w:rPr>
      </w:pPr>
      <w:proofErr w:type="spellStart"/>
      <w:r w:rsidRPr="0003340A">
        <w:rPr>
          <w:b/>
          <w:bCs/>
          <w:sz w:val="20"/>
          <w:szCs w:val="20"/>
          <w:lang w:val="ru-RU"/>
        </w:rPr>
        <w:t>Құйрығы</w:t>
      </w:r>
      <w:proofErr w:type="spellEnd"/>
      <w:r w:rsidRPr="0003340A">
        <w:rPr>
          <w:b/>
          <w:bCs/>
          <w:sz w:val="20"/>
          <w:szCs w:val="20"/>
          <w:lang w:val="ru-RU"/>
        </w:rPr>
        <w:t>:</w:t>
      </w:r>
      <w:r w:rsidRPr="0003340A">
        <w:rPr>
          <w:sz w:val="20"/>
          <w:szCs w:val="20"/>
          <w:lang w:val="ru-RU"/>
        </w:rPr>
        <w:t xml:space="preserve"> </w:t>
      </w:r>
      <w:proofErr w:type="spellStart"/>
      <w:r w:rsidRPr="0003340A">
        <w:rPr>
          <w:sz w:val="20"/>
          <w:szCs w:val="20"/>
          <w:lang w:val="ru-RU"/>
        </w:rPr>
        <w:t>Қорытынды</w:t>
      </w:r>
      <w:proofErr w:type="spellEnd"/>
      <w:r w:rsidRPr="0003340A">
        <w:rPr>
          <w:sz w:val="20"/>
          <w:szCs w:val="20"/>
          <w:lang w:val="ru-RU"/>
        </w:rPr>
        <w:t xml:space="preserve"> (</w:t>
      </w:r>
      <w:proofErr w:type="spellStart"/>
      <w:r w:rsidRPr="0003340A">
        <w:rPr>
          <w:sz w:val="20"/>
          <w:szCs w:val="20"/>
          <w:lang w:val="ru-RU"/>
        </w:rPr>
        <w:t>Шешімі</w:t>
      </w:r>
      <w:proofErr w:type="spellEnd"/>
      <w:r w:rsidRPr="0003340A">
        <w:rPr>
          <w:sz w:val="20"/>
          <w:szCs w:val="20"/>
          <w:lang w:val="ru-RU"/>
        </w:rPr>
        <w:t xml:space="preserve">) </w:t>
      </w:r>
      <w:proofErr w:type="spellStart"/>
      <w:r w:rsidRPr="0003340A">
        <w:rPr>
          <w:sz w:val="20"/>
          <w:szCs w:val="20"/>
          <w:lang w:val="ru-RU"/>
        </w:rPr>
        <w:t>Бұл</w:t>
      </w:r>
      <w:proofErr w:type="spellEnd"/>
      <w:r w:rsidRPr="0003340A">
        <w:rPr>
          <w:sz w:val="20"/>
          <w:szCs w:val="20"/>
          <w:lang w:val="ru-RU"/>
        </w:rPr>
        <w:t xml:space="preserve"> </w:t>
      </w:r>
      <w:proofErr w:type="spellStart"/>
      <w:r w:rsidRPr="0003340A">
        <w:rPr>
          <w:sz w:val="20"/>
          <w:szCs w:val="20"/>
          <w:lang w:val="ru-RU"/>
        </w:rPr>
        <w:t>әді</w:t>
      </w:r>
      <w:proofErr w:type="gramStart"/>
      <w:r w:rsidRPr="0003340A">
        <w:rPr>
          <w:sz w:val="20"/>
          <w:szCs w:val="20"/>
          <w:lang w:val="ru-RU"/>
        </w:rPr>
        <w:t>с</w:t>
      </w:r>
      <w:proofErr w:type="spellEnd"/>
      <w:proofErr w:type="gramEnd"/>
      <w:r w:rsidRPr="0003340A">
        <w:rPr>
          <w:sz w:val="20"/>
          <w:szCs w:val="20"/>
          <w:lang w:val="ru-RU"/>
        </w:rPr>
        <w:t xml:space="preserve"> </w:t>
      </w:r>
      <w:proofErr w:type="spellStart"/>
      <w:r w:rsidRPr="0003340A">
        <w:rPr>
          <w:sz w:val="20"/>
          <w:szCs w:val="20"/>
          <w:lang w:val="ru-RU"/>
        </w:rPr>
        <w:t>оқушыны</w:t>
      </w:r>
      <w:proofErr w:type="spellEnd"/>
      <w:r w:rsidRPr="0003340A">
        <w:rPr>
          <w:sz w:val="20"/>
          <w:szCs w:val="20"/>
          <w:lang w:val="ru-RU"/>
        </w:rPr>
        <w:t xml:space="preserve"> </w:t>
      </w:r>
      <w:proofErr w:type="spellStart"/>
      <w:r w:rsidRPr="0003340A">
        <w:rPr>
          <w:sz w:val="20"/>
          <w:szCs w:val="20"/>
          <w:lang w:val="ru-RU"/>
        </w:rPr>
        <w:t>логикалық</w:t>
      </w:r>
      <w:proofErr w:type="spellEnd"/>
      <w:r w:rsidRPr="0003340A">
        <w:rPr>
          <w:sz w:val="20"/>
          <w:szCs w:val="20"/>
          <w:lang w:val="ru-RU"/>
        </w:rPr>
        <w:t xml:space="preserve"> </w:t>
      </w:r>
      <w:proofErr w:type="spellStart"/>
      <w:r w:rsidRPr="0003340A">
        <w:rPr>
          <w:sz w:val="20"/>
          <w:szCs w:val="20"/>
          <w:lang w:val="ru-RU"/>
        </w:rPr>
        <w:t>сөйлем</w:t>
      </w:r>
      <w:proofErr w:type="spellEnd"/>
      <w:r w:rsidRPr="0003340A">
        <w:rPr>
          <w:sz w:val="20"/>
          <w:szCs w:val="20"/>
          <w:lang w:val="ru-RU"/>
        </w:rPr>
        <w:t xml:space="preserve"> </w:t>
      </w:r>
      <w:proofErr w:type="spellStart"/>
      <w:r w:rsidRPr="0003340A">
        <w:rPr>
          <w:sz w:val="20"/>
          <w:szCs w:val="20"/>
          <w:lang w:val="ru-RU"/>
        </w:rPr>
        <w:t>құрауға</w:t>
      </w:r>
      <w:proofErr w:type="spellEnd"/>
      <w:r w:rsidRPr="0003340A">
        <w:rPr>
          <w:sz w:val="20"/>
          <w:szCs w:val="20"/>
          <w:lang w:val="ru-RU"/>
        </w:rPr>
        <w:t xml:space="preserve">, </w:t>
      </w:r>
      <w:proofErr w:type="spellStart"/>
      <w:r w:rsidRPr="0003340A">
        <w:rPr>
          <w:sz w:val="20"/>
          <w:szCs w:val="20"/>
          <w:lang w:val="ru-RU"/>
        </w:rPr>
        <w:t>себеп-салдарлық</w:t>
      </w:r>
      <w:proofErr w:type="spellEnd"/>
      <w:r w:rsidRPr="0003340A">
        <w:rPr>
          <w:sz w:val="20"/>
          <w:szCs w:val="20"/>
          <w:lang w:val="ru-RU"/>
        </w:rPr>
        <w:t xml:space="preserve"> </w:t>
      </w:r>
      <w:proofErr w:type="spellStart"/>
      <w:r w:rsidRPr="0003340A">
        <w:rPr>
          <w:sz w:val="20"/>
          <w:szCs w:val="20"/>
          <w:lang w:val="ru-RU"/>
        </w:rPr>
        <w:t>байланысты</w:t>
      </w:r>
      <w:proofErr w:type="spellEnd"/>
      <w:r w:rsidRPr="0003340A">
        <w:rPr>
          <w:sz w:val="20"/>
          <w:szCs w:val="20"/>
          <w:lang w:val="ru-RU"/>
        </w:rPr>
        <w:t xml:space="preserve"> </w:t>
      </w:r>
      <w:proofErr w:type="spellStart"/>
      <w:r w:rsidRPr="0003340A">
        <w:rPr>
          <w:sz w:val="20"/>
          <w:szCs w:val="20"/>
          <w:lang w:val="ru-RU"/>
        </w:rPr>
        <w:t>түсіндіруге</w:t>
      </w:r>
      <w:proofErr w:type="spellEnd"/>
      <w:r w:rsidRPr="0003340A">
        <w:rPr>
          <w:sz w:val="20"/>
          <w:szCs w:val="20"/>
          <w:lang w:val="ru-RU"/>
        </w:rPr>
        <w:t xml:space="preserve"> </w:t>
      </w:r>
      <w:proofErr w:type="spellStart"/>
      <w:r w:rsidRPr="0003340A">
        <w:rPr>
          <w:sz w:val="20"/>
          <w:szCs w:val="20"/>
          <w:lang w:val="ru-RU"/>
        </w:rPr>
        <w:t>үйретеді</w:t>
      </w:r>
      <w:proofErr w:type="spellEnd"/>
      <w:r w:rsidRPr="0003340A">
        <w:rPr>
          <w:sz w:val="20"/>
          <w:szCs w:val="20"/>
          <w:lang w:val="ru-RU"/>
        </w:rPr>
        <w:t>.</w:t>
      </w:r>
    </w:p>
    <w:p w14:paraId="2D74B0B2" w14:textId="77777777" w:rsidR="005252FA" w:rsidRPr="0003340A" w:rsidRDefault="00110D35" w:rsidP="0003340A">
      <w:pPr>
        <w:pStyle w:val="a4"/>
        <w:spacing w:beforeAutospacing="0" w:afterAutospacing="0"/>
        <w:jc w:val="both"/>
        <w:rPr>
          <w:sz w:val="20"/>
          <w:szCs w:val="20"/>
          <w:lang w:val="ru-RU"/>
        </w:rPr>
      </w:pPr>
      <w:proofErr w:type="spellStart"/>
      <w:r w:rsidRPr="0003340A">
        <w:rPr>
          <w:sz w:val="20"/>
          <w:szCs w:val="20"/>
          <w:lang w:val="ru-RU"/>
        </w:rPr>
        <w:t>Мұндай</w:t>
      </w:r>
      <w:proofErr w:type="spellEnd"/>
      <w:r w:rsidRPr="0003340A">
        <w:rPr>
          <w:sz w:val="20"/>
          <w:szCs w:val="20"/>
          <w:lang w:val="ru-RU"/>
        </w:rPr>
        <w:t xml:space="preserve"> </w:t>
      </w:r>
      <w:proofErr w:type="spellStart"/>
      <w:r w:rsidRPr="0003340A">
        <w:rPr>
          <w:sz w:val="20"/>
          <w:szCs w:val="20"/>
          <w:lang w:val="ru-RU"/>
        </w:rPr>
        <w:t>жаттығуларды</w:t>
      </w:r>
      <w:proofErr w:type="spellEnd"/>
      <w:r w:rsidRPr="0003340A">
        <w:rPr>
          <w:sz w:val="20"/>
          <w:szCs w:val="20"/>
          <w:lang w:val="ru-RU"/>
        </w:rPr>
        <w:t xml:space="preserve"> </w:t>
      </w:r>
      <w:proofErr w:type="spellStart"/>
      <w:r w:rsidRPr="0003340A">
        <w:rPr>
          <w:sz w:val="20"/>
          <w:szCs w:val="20"/>
          <w:lang w:val="ru-RU"/>
        </w:rPr>
        <w:t>жүйелі</w:t>
      </w:r>
      <w:proofErr w:type="spellEnd"/>
      <w:r w:rsidRPr="0003340A">
        <w:rPr>
          <w:sz w:val="20"/>
          <w:szCs w:val="20"/>
          <w:lang w:val="ru-RU"/>
        </w:rPr>
        <w:t xml:space="preserve"> </w:t>
      </w:r>
      <w:proofErr w:type="spellStart"/>
      <w:r w:rsidRPr="0003340A">
        <w:rPr>
          <w:sz w:val="20"/>
          <w:szCs w:val="20"/>
          <w:lang w:val="ru-RU"/>
        </w:rPr>
        <w:t>жүргізу</w:t>
      </w:r>
      <w:proofErr w:type="spellEnd"/>
      <w:r w:rsidRPr="0003340A">
        <w:rPr>
          <w:sz w:val="20"/>
          <w:szCs w:val="20"/>
          <w:lang w:val="ru-RU"/>
        </w:rPr>
        <w:t xml:space="preserve"> </w:t>
      </w:r>
      <w:proofErr w:type="spellStart"/>
      <w:r w:rsidRPr="0003340A">
        <w:rPr>
          <w:sz w:val="20"/>
          <w:szCs w:val="20"/>
          <w:lang w:val="ru-RU"/>
        </w:rPr>
        <w:t>нәтижесінде</w:t>
      </w:r>
      <w:proofErr w:type="spellEnd"/>
      <w:r w:rsidRPr="0003340A">
        <w:rPr>
          <w:sz w:val="20"/>
          <w:szCs w:val="20"/>
          <w:lang w:val="ru-RU"/>
        </w:rPr>
        <w:t xml:space="preserve"> </w:t>
      </w:r>
      <w:proofErr w:type="spellStart"/>
      <w:r w:rsidRPr="0003340A">
        <w:rPr>
          <w:sz w:val="20"/>
          <w:szCs w:val="20"/>
          <w:lang w:val="ru-RU"/>
        </w:rPr>
        <w:t>оқушы</w:t>
      </w:r>
      <w:proofErr w:type="spellEnd"/>
      <w:r w:rsidRPr="0003340A">
        <w:rPr>
          <w:sz w:val="20"/>
          <w:szCs w:val="20"/>
          <w:lang w:val="ru-RU"/>
        </w:rPr>
        <w:t>:</w:t>
      </w:r>
      <w:r w:rsidRPr="0003340A">
        <w:rPr>
          <w:sz w:val="20"/>
          <w:szCs w:val="20"/>
          <w:lang w:val="kk-KZ"/>
        </w:rPr>
        <w:t xml:space="preserve"> с</w:t>
      </w:r>
      <w:proofErr w:type="spellStart"/>
      <w:r w:rsidRPr="0003340A">
        <w:rPr>
          <w:sz w:val="20"/>
          <w:szCs w:val="20"/>
          <w:lang w:val="ru-RU"/>
        </w:rPr>
        <w:t>өздердің</w:t>
      </w:r>
      <w:proofErr w:type="spellEnd"/>
      <w:r w:rsidRPr="0003340A">
        <w:rPr>
          <w:sz w:val="20"/>
          <w:szCs w:val="20"/>
          <w:lang w:val="ru-RU"/>
        </w:rPr>
        <w:t xml:space="preserve"> </w:t>
      </w:r>
      <w:proofErr w:type="spellStart"/>
      <w:r w:rsidRPr="0003340A">
        <w:rPr>
          <w:sz w:val="20"/>
          <w:szCs w:val="20"/>
          <w:lang w:val="ru-RU"/>
        </w:rPr>
        <w:t>мағыналық</w:t>
      </w:r>
      <w:proofErr w:type="spellEnd"/>
      <w:r w:rsidRPr="0003340A">
        <w:rPr>
          <w:sz w:val="20"/>
          <w:szCs w:val="20"/>
          <w:lang w:val="ru-RU"/>
        </w:rPr>
        <w:t xml:space="preserve"> </w:t>
      </w:r>
      <w:proofErr w:type="spellStart"/>
      <w:r w:rsidRPr="0003340A">
        <w:rPr>
          <w:sz w:val="20"/>
          <w:szCs w:val="20"/>
          <w:lang w:val="ru-RU"/>
        </w:rPr>
        <w:t>реңктерін</w:t>
      </w:r>
      <w:proofErr w:type="spellEnd"/>
      <w:r w:rsidRPr="0003340A">
        <w:rPr>
          <w:sz w:val="20"/>
          <w:szCs w:val="20"/>
          <w:lang w:val="ru-RU"/>
        </w:rPr>
        <w:t xml:space="preserve"> </w:t>
      </w:r>
      <w:proofErr w:type="spellStart"/>
      <w:r w:rsidRPr="0003340A">
        <w:rPr>
          <w:sz w:val="20"/>
          <w:szCs w:val="20"/>
          <w:lang w:val="ru-RU"/>
        </w:rPr>
        <w:t>ажырата</w:t>
      </w:r>
      <w:proofErr w:type="spellEnd"/>
      <w:r w:rsidRPr="0003340A">
        <w:rPr>
          <w:sz w:val="20"/>
          <w:szCs w:val="20"/>
          <w:lang w:val="ru-RU"/>
        </w:rPr>
        <w:t xml:space="preserve"> </w:t>
      </w:r>
      <w:proofErr w:type="spellStart"/>
      <w:r w:rsidRPr="0003340A">
        <w:rPr>
          <w:sz w:val="20"/>
          <w:szCs w:val="20"/>
          <w:lang w:val="ru-RU"/>
        </w:rPr>
        <w:t>бастайды.Өз</w:t>
      </w:r>
      <w:proofErr w:type="spellEnd"/>
      <w:r w:rsidRPr="0003340A">
        <w:rPr>
          <w:sz w:val="20"/>
          <w:szCs w:val="20"/>
          <w:lang w:val="ru-RU"/>
        </w:rPr>
        <w:t xml:space="preserve"> </w:t>
      </w:r>
      <w:proofErr w:type="spellStart"/>
      <w:r w:rsidRPr="0003340A">
        <w:rPr>
          <w:sz w:val="20"/>
          <w:szCs w:val="20"/>
          <w:lang w:val="ru-RU"/>
        </w:rPr>
        <w:t>ойын</w:t>
      </w:r>
      <w:proofErr w:type="spellEnd"/>
      <w:r w:rsidRPr="0003340A">
        <w:rPr>
          <w:sz w:val="20"/>
          <w:szCs w:val="20"/>
          <w:lang w:val="ru-RU"/>
        </w:rPr>
        <w:t xml:space="preserve"> </w:t>
      </w:r>
      <w:proofErr w:type="spellStart"/>
      <w:r w:rsidRPr="0003340A">
        <w:rPr>
          <w:sz w:val="20"/>
          <w:szCs w:val="20"/>
          <w:lang w:val="ru-RU"/>
        </w:rPr>
        <w:t>дәлелдеу</w:t>
      </w:r>
      <w:proofErr w:type="spellEnd"/>
      <w:r w:rsidRPr="0003340A">
        <w:rPr>
          <w:sz w:val="20"/>
          <w:szCs w:val="20"/>
          <w:lang w:val="ru-RU"/>
        </w:rPr>
        <w:t xml:space="preserve"> </w:t>
      </w:r>
      <w:proofErr w:type="spellStart"/>
      <w:r w:rsidRPr="0003340A">
        <w:rPr>
          <w:sz w:val="20"/>
          <w:szCs w:val="20"/>
          <w:lang w:val="ru-RU"/>
        </w:rPr>
        <w:t>үшін</w:t>
      </w:r>
      <w:proofErr w:type="spellEnd"/>
      <w:r w:rsidRPr="0003340A">
        <w:rPr>
          <w:sz w:val="20"/>
          <w:szCs w:val="20"/>
          <w:lang w:val="ru-RU"/>
        </w:rPr>
        <w:t xml:space="preserve"> </w:t>
      </w:r>
      <w:proofErr w:type="spellStart"/>
      <w:r w:rsidRPr="0003340A">
        <w:rPr>
          <w:sz w:val="20"/>
          <w:szCs w:val="20"/>
          <w:lang w:val="ru-RU"/>
        </w:rPr>
        <w:t>мәтіннен</w:t>
      </w:r>
      <w:proofErr w:type="spellEnd"/>
      <w:r w:rsidRPr="0003340A">
        <w:rPr>
          <w:sz w:val="20"/>
          <w:szCs w:val="20"/>
          <w:lang w:val="ru-RU"/>
        </w:rPr>
        <w:t xml:space="preserve"> </w:t>
      </w:r>
      <w:proofErr w:type="spellStart"/>
      <w:r w:rsidRPr="0003340A">
        <w:rPr>
          <w:sz w:val="20"/>
          <w:szCs w:val="20"/>
          <w:lang w:val="ru-RU"/>
        </w:rPr>
        <w:t>үзінділерді</w:t>
      </w:r>
      <w:proofErr w:type="spellEnd"/>
      <w:r w:rsidRPr="0003340A">
        <w:rPr>
          <w:sz w:val="20"/>
          <w:szCs w:val="20"/>
          <w:lang w:val="ru-RU"/>
        </w:rPr>
        <w:t xml:space="preserve"> </w:t>
      </w:r>
      <w:proofErr w:type="spellStart"/>
      <w:r w:rsidRPr="0003340A">
        <w:rPr>
          <w:sz w:val="20"/>
          <w:szCs w:val="20"/>
          <w:lang w:val="ru-RU"/>
        </w:rPr>
        <w:t>орынды</w:t>
      </w:r>
      <w:proofErr w:type="spellEnd"/>
      <w:r w:rsidRPr="0003340A">
        <w:rPr>
          <w:sz w:val="20"/>
          <w:szCs w:val="20"/>
          <w:lang w:val="ru-RU"/>
        </w:rPr>
        <w:t xml:space="preserve"> </w:t>
      </w:r>
      <w:proofErr w:type="spellStart"/>
      <w:r w:rsidRPr="0003340A">
        <w:rPr>
          <w:sz w:val="20"/>
          <w:szCs w:val="20"/>
          <w:lang w:val="ru-RU"/>
        </w:rPr>
        <w:t>қолданады</w:t>
      </w:r>
      <w:proofErr w:type="gramStart"/>
      <w:r w:rsidRPr="0003340A">
        <w:rPr>
          <w:sz w:val="20"/>
          <w:szCs w:val="20"/>
          <w:lang w:val="ru-RU"/>
        </w:rPr>
        <w:t>.С</w:t>
      </w:r>
      <w:proofErr w:type="gramEnd"/>
      <w:r w:rsidRPr="0003340A">
        <w:rPr>
          <w:sz w:val="20"/>
          <w:szCs w:val="20"/>
          <w:lang w:val="ru-RU"/>
        </w:rPr>
        <w:t>өйлеу</w:t>
      </w:r>
      <w:proofErr w:type="spellEnd"/>
      <w:r w:rsidRPr="0003340A">
        <w:rPr>
          <w:sz w:val="20"/>
          <w:szCs w:val="20"/>
          <w:lang w:val="ru-RU"/>
        </w:rPr>
        <w:t xml:space="preserve"> </w:t>
      </w:r>
      <w:proofErr w:type="spellStart"/>
      <w:r w:rsidRPr="0003340A">
        <w:rPr>
          <w:sz w:val="20"/>
          <w:szCs w:val="20"/>
          <w:lang w:val="ru-RU"/>
        </w:rPr>
        <w:t>барысында</w:t>
      </w:r>
      <w:proofErr w:type="spellEnd"/>
      <w:r w:rsidRPr="0003340A">
        <w:rPr>
          <w:sz w:val="20"/>
          <w:szCs w:val="20"/>
          <w:lang w:val="ru-RU"/>
        </w:rPr>
        <w:t xml:space="preserve"> </w:t>
      </w:r>
      <w:proofErr w:type="spellStart"/>
      <w:r w:rsidRPr="0003340A">
        <w:rPr>
          <w:sz w:val="20"/>
          <w:szCs w:val="20"/>
          <w:lang w:val="ru-RU"/>
        </w:rPr>
        <w:t>күрделі</w:t>
      </w:r>
      <w:proofErr w:type="spellEnd"/>
      <w:r w:rsidRPr="0003340A">
        <w:rPr>
          <w:sz w:val="20"/>
          <w:szCs w:val="20"/>
          <w:lang w:val="ru-RU"/>
        </w:rPr>
        <w:t xml:space="preserve"> </w:t>
      </w:r>
      <w:proofErr w:type="spellStart"/>
      <w:r w:rsidRPr="0003340A">
        <w:rPr>
          <w:sz w:val="20"/>
          <w:szCs w:val="20"/>
          <w:lang w:val="ru-RU"/>
        </w:rPr>
        <w:t>сөйлем</w:t>
      </w:r>
      <w:proofErr w:type="spellEnd"/>
      <w:r w:rsidRPr="0003340A">
        <w:rPr>
          <w:sz w:val="20"/>
          <w:szCs w:val="20"/>
          <w:lang w:val="ru-RU"/>
        </w:rPr>
        <w:t xml:space="preserve"> </w:t>
      </w:r>
      <w:proofErr w:type="spellStart"/>
      <w:r w:rsidRPr="0003340A">
        <w:rPr>
          <w:sz w:val="20"/>
          <w:szCs w:val="20"/>
          <w:lang w:val="ru-RU"/>
        </w:rPr>
        <w:t>құрылымдарын</w:t>
      </w:r>
      <w:proofErr w:type="spellEnd"/>
      <w:r w:rsidRPr="0003340A">
        <w:rPr>
          <w:sz w:val="20"/>
          <w:szCs w:val="20"/>
          <w:lang w:val="ru-RU"/>
        </w:rPr>
        <w:t xml:space="preserve"> (</w:t>
      </w:r>
      <w:proofErr w:type="spellStart"/>
      <w:r w:rsidRPr="0003340A">
        <w:rPr>
          <w:sz w:val="20"/>
          <w:szCs w:val="20"/>
          <w:lang w:val="ru-RU"/>
        </w:rPr>
        <w:t>сабақтас</w:t>
      </w:r>
      <w:proofErr w:type="spellEnd"/>
      <w:r w:rsidRPr="0003340A">
        <w:rPr>
          <w:sz w:val="20"/>
          <w:szCs w:val="20"/>
          <w:lang w:val="ru-RU"/>
        </w:rPr>
        <w:t xml:space="preserve">, </w:t>
      </w:r>
      <w:proofErr w:type="spellStart"/>
      <w:r w:rsidRPr="0003340A">
        <w:rPr>
          <w:sz w:val="20"/>
          <w:szCs w:val="20"/>
          <w:lang w:val="ru-RU"/>
        </w:rPr>
        <w:t>салалас</w:t>
      </w:r>
      <w:proofErr w:type="spellEnd"/>
      <w:r w:rsidRPr="0003340A">
        <w:rPr>
          <w:sz w:val="20"/>
          <w:szCs w:val="20"/>
          <w:lang w:val="ru-RU"/>
        </w:rPr>
        <w:t xml:space="preserve">) </w:t>
      </w:r>
      <w:proofErr w:type="spellStart"/>
      <w:r w:rsidRPr="0003340A">
        <w:rPr>
          <w:sz w:val="20"/>
          <w:szCs w:val="20"/>
          <w:lang w:val="ru-RU"/>
        </w:rPr>
        <w:t>қолдануға</w:t>
      </w:r>
      <w:proofErr w:type="spellEnd"/>
      <w:r w:rsidRPr="0003340A">
        <w:rPr>
          <w:sz w:val="20"/>
          <w:szCs w:val="20"/>
          <w:lang w:val="ru-RU"/>
        </w:rPr>
        <w:t xml:space="preserve"> </w:t>
      </w:r>
      <w:proofErr w:type="spellStart"/>
      <w:r w:rsidRPr="0003340A">
        <w:rPr>
          <w:sz w:val="20"/>
          <w:szCs w:val="20"/>
          <w:lang w:val="ru-RU"/>
        </w:rPr>
        <w:t>дағдыланады</w:t>
      </w:r>
      <w:proofErr w:type="spellEnd"/>
      <w:r w:rsidRPr="0003340A">
        <w:rPr>
          <w:sz w:val="20"/>
          <w:szCs w:val="20"/>
          <w:lang w:val="ru-RU"/>
        </w:rPr>
        <w:t>.</w:t>
      </w:r>
    </w:p>
    <w:p w14:paraId="3CC044B0" w14:textId="0D14E0CE" w:rsidR="005252FA" w:rsidRPr="0003340A" w:rsidRDefault="00110D35" w:rsidP="0003340A">
      <w:pPr>
        <w:pStyle w:val="a4"/>
        <w:spacing w:beforeAutospacing="0" w:afterAutospacing="0"/>
        <w:rPr>
          <w:sz w:val="20"/>
          <w:szCs w:val="20"/>
          <w:lang w:val="ru-RU"/>
        </w:rPr>
      </w:pPr>
      <w:proofErr w:type="spellStart"/>
      <w:r w:rsidRPr="0003340A">
        <w:rPr>
          <w:sz w:val="20"/>
          <w:szCs w:val="20"/>
          <w:lang w:val="ru-RU"/>
        </w:rPr>
        <w:t>Зерттеулер</w:t>
      </w:r>
      <w:proofErr w:type="spellEnd"/>
      <w:r w:rsidRPr="0003340A">
        <w:rPr>
          <w:sz w:val="20"/>
          <w:szCs w:val="20"/>
          <w:lang w:val="ru-RU"/>
        </w:rPr>
        <w:t xml:space="preserve"> мен </w:t>
      </w:r>
      <w:proofErr w:type="spellStart"/>
      <w:r w:rsidRPr="0003340A">
        <w:rPr>
          <w:sz w:val="20"/>
          <w:szCs w:val="20"/>
          <w:lang w:val="ru-RU"/>
        </w:rPr>
        <w:t>педагогикалық</w:t>
      </w:r>
      <w:proofErr w:type="spellEnd"/>
      <w:r w:rsidRPr="0003340A">
        <w:rPr>
          <w:sz w:val="20"/>
          <w:szCs w:val="20"/>
          <w:lang w:val="ru-RU"/>
        </w:rPr>
        <w:t xml:space="preserve"> </w:t>
      </w:r>
      <w:proofErr w:type="spellStart"/>
      <w:proofErr w:type="gramStart"/>
      <w:r w:rsidRPr="0003340A">
        <w:rPr>
          <w:sz w:val="20"/>
          <w:szCs w:val="20"/>
          <w:lang w:val="ru-RU"/>
        </w:rPr>
        <w:t>тәж</w:t>
      </w:r>
      <w:proofErr w:type="gramEnd"/>
      <w:r w:rsidRPr="0003340A">
        <w:rPr>
          <w:sz w:val="20"/>
          <w:szCs w:val="20"/>
          <w:lang w:val="ru-RU"/>
        </w:rPr>
        <w:t>ірибе</w:t>
      </w:r>
      <w:proofErr w:type="spellEnd"/>
      <w:r w:rsidRPr="0003340A">
        <w:rPr>
          <w:sz w:val="20"/>
          <w:szCs w:val="20"/>
          <w:lang w:val="ru-RU"/>
        </w:rPr>
        <w:t xml:space="preserve"> </w:t>
      </w:r>
      <w:proofErr w:type="spellStart"/>
      <w:r w:rsidRPr="0003340A">
        <w:rPr>
          <w:sz w:val="20"/>
          <w:szCs w:val="20"/>
          <w:lang w:val="ru-RU"/>
        </w:rPr>
        <w:t>көрсеткендей</w:t>
      </w:r>
      <w:proofErr w:type="spellEnd"/>
      <w:r w:rsidRPr="0003340A">
        <w:rPr>
          <w:sz w:val="20"/>
          <w:szCs w:val="20"/>
          <w:lang w:val="ru-RU"/>
        </w:rPr>
        <w:t xml:space="preserve">, </w:t>
      </w:r>
      <w:r w:rsidRPr="0003340A">
        <w:rPr>
          <w:sz w:val="20"/>
          <w:szCs w:val="20"/>
          <w:lang w:val="kk-KZ"/>
        </w:rPr>
        <w:t xml:space="preserve">көркем мәтінмен жұмыс </w:t>
      </w:r>
      <w:proofErr w:type="spellStart"/>
      <w:r w:rsidRPr="0003340A">
        <w:rPr>
          <w:sz w:val="20"/>
          <w:szCs w:val="20"/>
          <w:lang w:val="ru-RU"/>
        </w:rPr>
        <w:t>қолданған</w:t>
      </w:r>
      <w:proofErr w:type="spellEnd"/>
      <w:r w:rsidRPr="0003340A">
        <w:rPr>
          <w:sz w:val="20"/>
          <w:szCs w:val="20"/>
          <w:lang w:val="ru-RU"/>
        </w:rPr>
        <w:t xml:space="preserve"> </w:t>
      </w:r>
      <w:proofErr w:type="spellStart"/>
      <w:r w:rsidRPr="0003340A">
        <w:rPr>
          <w:sz w:val="20"/>
          <w:szCs w:val="20"/>
          <w:lang w:val="ru-RU"/>
        </w:rPr>
        <w:t>сыныптарда</w:t>
      </w:r>
      <w:proofErr w:type="spellEnd"/>
      <w:r w:rsidRPr="0003340A">
        <w:rPr>
          <w:sz w:val="20"/>
          <w:szCs w:val="20"/>
          <w:lang w:val="ru-RU"/>
        </w:rPr>
        <w:t>:</w:t>
      </w:r>
    </w:p>
    <w:p w14:paraId="5955A78D" w14:textId="77777777" w:rsidR="005252FA" w:rsidRPr="0003340A" w:rsidRDefault="00110D35" w:rsidP="0003340A">
      <w:pPr>
        <w:pStyle w:val="a4"/>
        <w:spacing w:beforeAutospacing="0" w:afterAutospacing="0"/>
        <w:rPr>
          <w:sz w:val="20"/>
          <w:szCs w:val="20"/>
          <w:lang w:val="ru-RU"/>
        </w:rPr>
      </w:pPr>
      <w:proofErr w:type="spellStart"/>
      <w:r w:rsidRPr="0003340A">
        <w:rPr>
          <w:b/>
          <w:bCs/>
          <w:sz w:val="20"/>
          <w:szCs w:val="20"/>
          <w:lang w:val="ru-RU"/>
        </w:rPr>
        <w:t>Сөздік</w:t>
      </w:r>
      <w:proofErr w:type="spellEnd"/>
      <w:r w:rsidRPr="0003340A">
        <w:rPr>
          <w:b/>
          <w:bCs/>
          <w:sz w:val="20"/>
          <w:szCs w:val="20"/>
          <w:lang w:val="ru-RU"/>
        </w:rPr>
        <w:t xml:space="preserve"> </w:t>
      </w:r>
      <w:proofErr w:type="spellStart"/>
      <w:r w:rsidRPr="0003340A">
        <w:rPr>
          <w:b/>
          <w:bCs/>
          <w:sz w:val="20"/>
          <w:szCs w:val="20"/>
          <w:lang w:val="ru-RU"/>
        </w:rPr>
        <w:t>қордың</w:t>
      </w:r>
      <w:proofErr w:type="spellEnd"/>
      <w:r w:rsidRPr="0003340A">
        <w:rPr>
          <w:b/>
          <w:bCs/>
          <w:sz w:val="20"/>
          <w:szCs w:val="20"/>
          <w:lang w:val="ru-RU"/>
        </w:rPr>
        <w:t xml:space="preserve"> </w:t>
      </w:r>
      <w:proofErr w:type="spellStart"/>
      <w:r w:rsidRPr="0003340A">
        <w:rPr>
          <w:b/>
          <w:bCs/>
          <w:sz w:val="20"/>
          <w:szCs w:val="20"/>
          <w:lang w:val="ru-RU"/>
        </w:rPr>
        <w:t>белсенділігі</w:t>
      </w:r>
      <w:proofErr w:type="spellEnd"/>
      <w:r w:rsidRPr="0003340A">
        <w:rPr>
          <w:b/>
          <w:bCs/>
          <w:sz w:val="20"/>
          <w:szCs w:val="20"/>
          <w:lang w:val="ru-RU"/>
        </w:rPr>
        <w:t>:</w:t>
      </w:r>
      <w:r w:rsidRPr="0003340A">
        <w:rPr>
          <w:sz w:val="20"/>
          <w:szCs w:val="20"/>
          <w:lang w:val="ru-RU"/>
        </w:rPr>
        <w:t xml:space="preserve"> 35-40%-</w:t>
      </w:r>
      <w:proofErr w:type="spellStart"/>
      <w:r w:rsidRPr="0003340A">
        <w:rPr>
          <w:sz w:val="20"/>
          <w:szCs w:val="20"/>
          <w:lang w:val="ru-RU"/>
        </w:rPr>
        <w:t>ға</w:t>
      </w:r>
      <w:proofErr w:type="spellEnd"/>
      <w:r w:rsidRPr="0003340A">
        <w:rPr>
          <w:sz w:val="20"/>
          <w:szCs w:val="20"/>
          <w:lang w:val="ru-RU"/>
        </w:rPr>
        <w:t xml:space="preserve"> </w:t>
      </w:r>
      <w:proofErr w:type="spellStart"/>
      <w:r w:rsidRPr="0003340A">
        <w:rPr>
          <w:sz w:val="20"/>
          <w:szCs w:val="20"/>
          <w:lang w:val="ru-RU"/>
        </w:rPr>
        <w:t>артады</w:t>
      </w:r>
      <w:proofErr w:type="spellEnd"/>
      <w:r w:rsidRPr="0003340A">
        <w:rPr>
          <w:sz w:val="20"/>
          <w:szCs w:val="20"/>
          <w:lang w:val="ru-RU"/>
        </w:rPr>
        <w:t xml:space="preserve"> (пассив </w:t>
      </w:r>
      <w:proofErr w:type="spellStart"/>
      <w:r w:rsidRPr="0003340A">
        <w:rPr>
          <w:sz w:val="20"/>
          <w:szCs w:val="20"/>
          <w:lang w:val="ru-RU"/>
        </w:rPr>
        <w:t>сөздерді</w:t>
      </w:r>
      <w:proofErr w:type="spellEnd"/>
      <w:r w:rsidRPr="0003340A">
        <w:rPr>
          <w:sz w:val="20"/>
          <w:szCs w:val="20"/>
          <w:lang w:val="ru-RU"/>
        </w:rPr>
        <w:t xml:space="preserve"> актив </w:t>
      </w:r>
      <w:proofErr w:type="spellStart"/>
      <w:r w:rsidRPr="0003340A">
        <w:rPr>
          <w:sz w:val="20"/>
          <w:szCs w:val="20"/>
          <w:lang w:val="ru-RU"/>
        </w:rPr>
        <w:t>қ</w:t>
      </w:r>
      <w:proofErr w:type="gramStart"/>
      <w:r w:rsidRPr="0003340A">
        <w:rPr>
          <w:sz w:val="20"/>
          <w:szCs w:val="20"/>
          <w:lang w:val="ru-RU"/>
        </w:rPr>
        <w:t>олданыс</w:t>
      </w:r>
      <w:proofErr w:type="gramEnd"/>
      <w:r w:rsidRPr="0003340A">
        <w:rPr>
          <w:sz w:val="20"/>
          <w:szCs w:val="20"/>
          <w:lang w:val="ru-RU"/>
        </w:rPr>
        <w:t>қа</w:t>
      </w:r>
      <w:proofErr w:type="spellEnd"/>
      <w:r w:rsidRPr="0003340A">
        <w:rPr>
          <w:sz w:val="20"/>
          <w:szCs w:val="20"/>
          <w:lang w:val="ru-RU"/>
        </w:rPr>
        <w:t xml:space="preserve"> </w:t>
      </w:r>
      <w:proofErr w:type="spellStart"/>
      <w:r w:rsidRPr="0003340A">
        <w:rPr>
          <w:sz w:val="20"/>
          <w:szCs w:val="20"/>
          <w:lang w:val="ru-RU"/>
        </w:rPr>
        <w:t>шығару</w:t>
      </w:r>
      <w:proofErr w:type="spellEnd"/>
      <w:r w:rsidRPr="0003340A">
        <w:rPr>
          <w:sz w:val="20"/>
          <w:szCs w:val="20"/>
          <w:lang w:val="ru-RU"/>
        </w:rPr>
        <w:t xml:space="preserve"> </w:t>
      </w:r>
      <w:proofErr w:type="spellStart"/>
      <w:r w:rsidRPr="0003340A">
        <w:rPr>
          <w:sz w:val="20"/>
          <w:szCs w:val="20"/>
          <w:lang w:val="ru-RU"/>
        </w:rPr>
        <w:t>арқылы</w:t>
      </w:r>
      <w:proofErr w:type="spellEnd"/>
      <w:r w:rsidRPr="0003340A">
        <w:rPr>
          <w:sz w:val="20"/>
          <w:szCs w:val="20"/>
          <w:lang w:val="ru-RU"/>
        </w:rPr>
        <w:t>).</w:t>
      </w:r>
    </w:p>
    <w:p w14:paraId="38BBD7F7" w14:textId="77777777" w:rsidR="005252FA" w:rsidRPr="0003340A" w:rsidRDefault="00110D35" w:rsidP="0003340A">
      <w:pPr>
        <w:pStyle w:val="a4"/>
        <w:spacing w:beforeAutospacing="0" w:afterAutospacing="0"/>
        <w:rPr>
          <w:sz w:val="20"/>
          <w:szCs w:val="20"/>
          <w:lang w:val="ru-RU"/>
        </w:rPr>
      </w:pPr>
      <w:proofErr w:type="spellStart"/>
      <w:r w:rsidRPr="0003340A">
        <w:rPr>
          <w:b/>
          <w:bCs/>
          <w:sz w:val="20"/>
          <w:szCs w:val="20"/>
          <w:lang w:val="ru-RU"/>
        </w:rPr>
        <w:t>Мәтінді</w:t>
      </w:r>
      <w:proofErr w:type="spellEnd"/>
      <w:r w:rsidRPr="0003340A">
        <w:rPr>
          <w:b/>
          <w:bCs/>
          <w:sz w:val="20"/>
          <w:szCs w:val="20"/>
          <w:lang w:val="ru-RU"/>
        </w:rPr>
        <w:t xml:space="preserve"> </w:t>
      </w:r>
      <w:proofErr w:type="spellStart"/>
      <w:r w:rsidRPr="0003340A">
        <w:rPr>
          <w:b/>
          <w:bCs/>
          <w:sz w:val="20"/>
          <w:szCs w:val="20"/>
          <w:lang w:val="ru-RU"/>
        </w:rPr>
        <w:t>түсіну</w:t>
      </w:r>
      <w:proofErr w:type="spellEnd"/>
      <w:r w:rsidRPr="0003340A">
        <w:rPr>
          <w:b/>
          <w:bCs/>
          <w:sz w:val="20"/>
          <w:szCs w:val="20"/>
          <w:lang w:val="ru-RU"/>
        </w:rPr>
        <w:t xml:space="preserve"> </w:t>
      </w:r>
      <w:proofErr w:type="spellStart"/>
      <w:r w:rsidRPr="0003340A">
        <w:rPr>
          <w:b/>
          <w:bCs/>
          <w:sz w:val="20"/>
          <w:szCs w:val="20"/>
          <w:lang w:val="ru-RU"/>
        </w:rPr>
        <w:t>деңгейі</w:t>
      </w:r>
      <w:proofErr w:type="spellEnd"/>
      <w:r w:rsidRPr="0003340A">
        <w:rPr>
          <w:b/>
          <w:bCs/>
          <w:sz w:val="20"/>
          <w:szCs w:val="20"/>
          <w:lang w:val="ru-RU"/>
        </w:rPr>
        <w:t>:</w:t>
      </w:r>
      <w:r w:rsidRPr="0003340A">
        <w:rPr>
          <w:sz w:val="20"/>
          <w:szCs w:val="20"/>
          <w:lang w:val="ru-RU"/>
        </w:rPr>
        <w:t xml:space="preserve"> 25%-</w:t>
      </w:r>
      <w:proofErr w:type="spellStart"/>
      <w:r w:rsidRPr="0003340A">
        <w:rPr>
          <w:sz w:val="20"/>
          <w:szCs w:val="20"/>
          <w:lang w:val="ru-RU"/>
        </w:rPr>
        <w:t>ға</w:t>
      </w:r>
      <w:proofErr w:type="spellEnd"/>
      <w:r w:rsidRPr="0003340A">
        <w:rPr>
          <w:sz w:val="20"/>
          <w:szCs w:val="20"/>
          <w:lang w:val="ru-RU"/>
        </w:rPr>
        <w:t xml:space="preserve"> </w:t>
      </w:r>
      <w:proofErr w:type="spellStart"/>
      <w:r w:rsidRPr="0003340A">
        <w:rPr>
          <w:sz w:val="20"/>
          <w:szCs w:val="20"/>
          <w:lang w:val="ru-RU"/>
        </w:rPr>
        <w:t>жоғарылайды</w:t>
      </w:r>
      <w:proofErr w:type="spellEnd"/>
      <w:r w:rsidRPr="0003340A">
        <w:rPr>
          <w:sz w:val="20"/>
          <w:szCs w:val="20"/>
          <w:lang w:val="ru-RU"/>
        </w:rPr>
        <w:t>.</w:t>
      </w:r>
    </w:p>
    <w:p w14:paraId="483E94FB" w14:textId="77777777" w:rsidR="005252FA" w:rsidRPr="0003340A" w:rsidRDefault="00110D35" w:rsidP="0003340A">
      <w:pPr>
        <w:pStyle w:val="a4"/>
        <w:spacing w:beforeAutospacing="0" w:afterAutospacing="0"/>
        <w:rPr>
          <w:sz w:val="20"/>
          <w:szCs w:val="20"/>
          <w:lang w:val="ru-RU"/>
        </w:rPr>
      </w:pPr>
      <w:proofErr w:type="spellStart"/>
      <w:r w:rsidRPr="0003340A">
        <w:rPr>
          <w:b/>
          <w:bCs/>
          <w:sz w:val="20"/>
          <w:szCs w:val="20"/>
          <w:lang w:val="ru-RU"/>
        </w:rPr>
        <w:t>Өз</w:t>
      </w:r>
      <w:proofErr w:type="spellEnd"/>
      <w:r w:rsidRPr="0003340A">
        <w:rPr>
          <w:b/>
          <w:bCs/>
          <w:sz w:val="20"/>
          <w:szCs w:val="20"/>
          <w:lang w:val="ru-RU"/>
        </w:rPr>
        <w:t xml:space="preserve"> </w:t>
      </w:r>
      <w:proofErr w:type="spellStart"/>
      <w:r w:rsidRPr="0003340A">
        <w:rPr>
          <w:b/>
          <w:bCs/>
          <w:sz w:val="20"/>
          <w:szCs w:val="20"/>
          <w:lang w:val="ru-RU"/>
        </w:rPr>
        <w:t>бетінше</w:t>
      </w:r>
      <w:proofErr w:type="spellEnd"/>
      <w:r w:rsidRPr="0003340A">
        <w:rPr>
          <w:b/>
          <w:bCs/>
          <w:sz w:val="20"/>
          <w:szCs w:val="20"/>
          <w:lang w:val="ru-RU"/>
        </w:rPr>
        <w:t xml:space="preserve"> </w:t>
      </w:r>
      <w:proofErr w:type="spellStart"/>
      <w:r w:rsidRPr="0003340A">
        <w:rPr>
          <w:b/>
          <w:bCs/>
          <w:sz w:val="20"/>
          <w:szCs w:val="20"/>
          <w:lang w:val="ru-RU"/>
        </w:rPr>
        <w:t>сөйлем</w:t>
      </w:r>
      <w:proofErr w:type="spellEnd"/>
      <w:r w:rsidRPr="0003340A">
        <w:rPr>
          <w:b/>
          <w:bCs/>
          <w:sz w:val="20"/>
          <w:szCs w:val="20"/>
          <w:lang w:val="ru-RU"/>
        </w:rPr>
        <w:t xml:space="preserve"> </w:t>
      </w:r>
      <w:proofErr w:type="spellStart"/>
      <w:r w:rsidRPr="0003340A">
        <w:rPr>
          <w:b/>
          <w:bCs/>
          <w:sz w:val="20"/>
          <w:szCs w:val="20"/>
          <w:lang w:val="ru-RU"/>
        </w:rPr>
        <w:t>құрау</w:t>
      </w:r>
      <w:proofErr w:type="spellEnd"/>
      <w:r w:rsidRPr="0003340A">
        <w:rPr>
          <w:b/>
          <w:bCs/>
          <w:sz w:val="20"/>
          <w:szCs w:val="20"/>
          <w:lang w:val="ru-RU"/>
        </w:rPr>
        <w:t xml:space="preserve"> </w:t>
      </w:r>
      <w:proofErr w:type="spellStart"/>
      <w:r w:rsidRPr="0003340A">
        <w:rPr>
          <w:b/>
          <w:bCs/>
          <w:sz w:val="20"/>
          <w:szCs w:val="20"/>
          <w:lang w:val="ru-RU"/>
        </w:rPr>
        <w:t>және</w:t>
      </w:r>
      <w:proofErr w:type="spellEnd"/>
      <w:r w:rsidRPr="0003340A">
        <w:rPr>
          <w:b/>
          <w:bCs/>
          <w:sz w:val="20"/>
          <w:szCs w:val="20"/>
          <w:lang w:val="ru-RU"/>
        </w:rPr>
        <w:t xml:space="preserve"> </w:t>
      </w:r>
      <w:proofErr w:type="spellStart"/>
      <w:r w:rsidRPr="0003340A">
        <w:rPr>
          <w:b/>
          <w:bCs/>
          <w:sz w:val="20"/>
          <w:szCs w:val="20"/>
          <w:lang w:val="ru-RU"/>
        </w:rPr>
        <w:t>логикалық</w:t>
      </w:r>
      <w:proofErr w:type="spellEnd"/>
      <w:r w:rsidRPr="0003340A">
        <w:rPr>
          <w:b/>
          <w:bCs/>
          <w:sz w:val="20"/>
          <w:szCs w:val="20"/>
          <w:lang w:val="ru-RU"/>
        </w:rPr>
        <w:t xml:space="preserve"> </w:t>
      </w:r>
      <w:proofErr w:type="spellStart"/>
      <w:r w:rsidRPr="0003340A">
        <w:rPr>
          <w:b/>
          <w:bCs/>
          <w:sz w:val="20"/>
          <w:szCs w:val="20"/>
          <w:lang w:val="ru-RU"/>
        </w:rPr>
        <w:t>ойлау</w:t>
      </w:r>
      <w:proofErr w:type="spellEnd"/>
      <w:r w:rsidRPr="0003340A">
        <w:rPr>
          <w:b/>
          <w:bCs/>
          <w:sz w:val="20"/>
          <w:szCs w:val="20"/>
          <w:lang w:val="ru-RU"/>
        </w:rPr>
        <w:t>:</w:t>
      </w:r>
      <w:r w:rsidRPr="0003340A">
        <w:rPr>
          <w:sz w:val="20"/>
          <w:szCs w:val="20"/>
          <w:lang w:val="ru-RU"/>
        </w:rPr>
        <w:t xml:space="preserve"> 50%-</w:t>
      </w:r>
      <w:proofErr w:type="spellStart"/>
      <w:r w:rsidRPr="0003340A">
        <w:rPr>
          <w:sz w:val="20"/>
          <w:szCs w:val="20"/>
          <w:lang w:val="ru-RU"/>
        </w:rPr>
        <w:t>ға</w:t>
      </w:r>
      <w:proofErr w:type="spellEnd"/>
      <w:r w:rsidRPr="0003340A">
        <w:rPr>
          <w:sz w:val="20"/>
          <w:szCs w:val="20"/>
          <w:lang w:val="ru-RU"/>
        </w:rPr>
        <w:t xml:space="preserve"> </w:t>
      </w:r>
      <w:proofErr w:type="spellStart"/>
      <w:r w:rsidRPr="0003340A">
        <w:rPr>
          <w:sz w:val="20"/>
          <w:szCs w:val="20"/>
          <w:lang w:val="ru-RU"/>
        </w:rPr>
        <w:t>дейін</w:t>
      </w:r>
      <w:proofErr w:type="spellEnd"/>
      <w:r w:rsidRPr="0003340A">
        <w:rPr>
          <w:sz w:val="20"/>
          <w:szCs w:val="20"/>
          <w:lang w:val="ru-RU"/>
        </w:rPr>
        <w:t xml:space="preserve"> </w:t>
      </w:r>
      <w:proofErr w:type="spellStart"/>
      <w:r w:rsidRPr="0003340A">
        <w:rPr>
          <w:sz w:val="20"/>
          <w:szCs w:val="20"/>
          <w:lang w:val="ru-RU"/>
        </w:rPr>
        <w:t>жақсарады</w:t>
      </w:r>
      <w:proofErr w:type="spellEnd"/>
      <w:r w:rsidRPr="0003340A">
        <w:rPr>
          <w:sz w:val="20"/>
          <w:szCs w:val="20"/>
          <w:lang w:val="ru-RU"/>
        </w:rPr>
        <w:t>.</w:t>
      </w:r>
    </w:p>
    <w:p w14:paraId="320614FA" w14:textId="75010065" w:rsidR="005252FA" w:rsidRPr="0003340A" w:rsidRDefault="00110D35" w:rsidP="0003340A">
      <w:pPr>
        <w:pStyle w:val="4"/>
        <w:spacing w:beforeAutospacing="0" w:afterAutospacing="0"/>
        <w:rPr>
          <w:rFonts w:ascii="Times New Roman" w:hAnsi="Times New Roman" w:hint="default"/>
          <w:sz w:val="20"/>
          <w:szCs w:val="20"/>
          <w:lang w:val="ru-RU"/>
        </w:rPr>
      </w:pPr>
      <w:r w:rsidRPr="0003340A">
        <w:rPr>
          <w:rFonts w:ascii="Times New Roman" w:hAnsi="Times New Roman" w:hint="default"/>
          <w:sz w:val="20"/>
          <w:szCs w:val="20"/>
          <w:lang w:val="kk-KZ"/>
        </w:rPr>
        <w:t xml:space="preserve">Өз тәжірбиемнен </w:t>
      </w:r>
      <w:proofErr w:type="spellStart"/>
      <w:r w:rsidRPr="0003340A">
        <w:rPr>
          <w:rFonts w:ascii="Times New Roman" w:hAnsi="Times New Roman" w:hint="default"/>
          <w:sz w:val="20"/>
          <w:szCs w:val="20"/>
          <w:lang w:val="ru-RU"/>
        </w:rPr>
        <w:t>әдістемелік</w:t>
      </w:r>
      <w:proofErr w:type="spellEnd"/>
      <w:r w:rsidRPr="0003340A">
        <w:rPr>
          <w:rFonts w:ascii="Times New Roman" w:hAnsi="Times New Roman" w:hint="default"/>
          <w:sz w:val="20"/>
          <w:szCs w:val="20"/>
          <w:lang w:val="ru-RU"/>
        </w:rPr>
        <w:t xml:space="preserve"> </w:t>
      </w:r>
      <w:proofErr w:type="spellStart"/>
      <w:r w:rsidRPr="0003340A">
        <w:rPr>
          <w:rFonts w:ascii="Times New Roman" w:hAnsi="Times New Roman" w:hint="default"/>
          <w:sz w:val="20"/>
          <w:szCs w:val="20"/>
          <w:lang w:val="ru-RU"/>
        </w:rPr>
        <w:t>ұсыныстар</w:t>
      </w:r>
      <w:proofErr w:type="spellEnd"/>
    </w:p>
    <w:p w14:paraId="1233AEBC" w14:textId="77777777" w:rsidR="005252FA" w:rsidRPr="0003340A" w:rsidRDefault="00110D35" w:rsidP="0003340A">
      <w:pPr>
        <w:pStyle w:val="a4"/>
        <w:spacing w:beforeAutospacing="0" w:afterAutospacing="0"/>
        <w:rPr>
          <w:sz w:val="20"/>
          <w:szCs w:val="20"/>
          <w:lang w:val="ru-RU"/>
        </w:rPr>
      </w:pPr>
      <w:proofErr w:type="spellStart"/>
      <w:r w:rsidRPr="0003340A">
        <w:rPr>
          <w:sz w:val="20"/>
          <w:szCs w:val="20"/>
          <w:lang w:val="ru-RU"/>
        </w:rPr>
        <w:t>Көркем</w:t>
      </w:r>
      <w:proofErr w:type="spellEnd"/>
      <w:r w:rsidRPr="0003340A">
        <w:rPr>
          <w:sz w:val="20"/>
          <w:szCs w:val="20"/>
          <w:lang w:val="ru-RU"/>
        </w:rPr>
        <w:t xml:space="preserve"> </w:t>
      </w:r>
      <w:proofErr w:type="spellStart"/>
      <w:r w:rsidRPr="0003340A">
        <w:rPr>
          <w:sz w:val="20"/>
          <w:szCs w:val="20"/>
          <w:lang w:val="ru-RU"/>
        </w:rPr>
        <w:t>мәтін</w:t>
      </w:r>
      <w:proofErr w:type="spellEnd"/>
      <w:r w:rsidRPr="0003340A">
        <w:rPr>
          <w:sz w:val="20"/>
          <w:szCs w:val="20"/>
          <w:lang w:val="ru-RU"/>
        </w:rPr>
        <w:t xml:space="preserve"> </w:t>
      </w:r>
      <w:proofErr w:type="spellStart"/>
      <w:r w:rsidRPr="0003340A">
        <w:rPr>
          <w:sz w:val="20"/>
          <w:szCs w:val="20"/>
          <w:lang w:val="ru-RU"/>
        </w:rPr>
        <w:t>арқылы</w:t>
      </w:r>
      <w:proofErr w:type="spellEnd"/>
      <w:r w:rsidRPr="0003340A">
        <w:rPr>
          <w:sz w:val="20"/>
          <w:szCs w:val="20"/>
          <w:lang w:val="ru-RU"/>
        </w:rPr>
        <w:t xml:space="preserve"> </w:t>
      </w:r>
      <w:proofErr w:type="spellStart"/>
      <w:r w:rsidRPr="0003340A">
        <w:rPr>
          <w:sz w:val="20"/>
          <w:szCs w:val="20"/>
          <w:lang w:val="ru-RU"/>
        </w:rPr>
        <w:t>тіл</w:t>
      </w:r>
      <w:proofErr w:type="spellEnd"/>
      <w:r w:rsidRPr="0003340A">
        <w:rPr>
          <w:sz w:val="20"/>
          <w:szCs w:val="20"/>
          <w:lang w:val="ru-RU"/>
        </w:rPr>
        <w:t xml:space="preserve"> </w:t>
      </w:r>
      <w:proofErr w:type="spellStart"/>
      <w:r w:rsidRPr="0003340A">
        <w:rPr>
          <w:sz w:val="20"/>
          <w:szCs w:val="20"/>
          <w:lang w:val="ru-RU"/>
        </w:rPr>
        <w:t>дамыту</w:t>
      </w:r>
      <w:proofErr w:type="spellEnd"/>
      <w:r w:rsidRPr="0003340A">
        <w:rPr>
          <w:sz w:val="20"/>
          <w:szCs w:val="20"/>
          <w:lang w:val="ru-RU"/>
        </w:rPr>
        <w:t xml:space="preserve"> </w:t>
      </w:r>
      <w:proofErr w:type="spellStart"/>
      <w:r w:rsidRPr="0003340A">
        <w:rPr>
          <w:sz w:val="20"/>
          <w:szCs w:val="20"/>
          <w:lang w:val="ru-RU"/>
        </w:rPr>
        <w:t>жұмысы</w:t>
      </w:r>
      <w:proofErr w:type="spellEnd"/>
      <w:r w:rsidRPr="0003340A">
        <w:rPr>
          <w:sz w:val="20"/>
          <w:szCs w:val="20"/>
          <w:lang w:val="ru-RU"/>
        </w:rPr>
        <w:t xml:space="preserve"> </w:t>
      </w:r>
      <w:proofErr w:type="spellStart"/>
      <w:r w:rsidRPr="0003340A">
        <w:rPr>
          <w:sz w:val="20"/>
          <w:szCs w:val="20"/>
          <w:lang w:val="ru-RU"/>
        </w:rPr>
        <w:t>нәтижелі</w:t>
      </w:r>
      <w:proofErr w:type="spellEnd"/>
      <w:r w:rsidRPr="0003340A">
        <w:rPr>
          <w:sz w:val="20"/>
          <w:szCs w:val="20"/>
          <w:lang w:val="ru-RU"/>
        </w:rPr>
        <w:t xml:space="preserve"> </w:t>
      </w:r>
      <w:proofErr w:type="spellStart"/>
      <w:r w:rsidRPr="0003340A">
        <w:rPr>
          <w:sz w:val="20"/>
          <w:szCs w:val="20"/>
          <w:lang w:val="ru-RU"/>
        </w:rPr>
        <w:t>болуы</w:t>
      </w:r>
      <w:proofErr w:type="spellEnd"/>
      <w:r w:rsidRPr="0003340A">
        <w:rPr>
          <w:sz w:val="20"/>
          <w:szCs w:val="20"/>
          <w:lang w:val="ru-RU"/>
        </w:rPr>
        <w:t xml:space="preserve"> </w:t>
      </w:r>
      <w:proofErr w:type="spellStart"/>
      <w:r w:rsidRPr="0003340A">
        <w:rPr>
          <w:sz w:val="20"/>
          <w:szCs w:val="20"/>
          <w:lang w:val="ru-RU"/>
        </w:rPr>
        <w:t>үшін</w:t>
      </w:r>
      <w:proofErr w:type="spellEnd"/>
      <w:r w:rsidRPr="0003340A">
        <w:rPr>
          <w:sz w:val="20"/>
          <w:szCs w:val="20"/>
          <w:lang w:val="ru-RU"/>
        </w:rPr>
        <w:t xml:space="preserve"> </w:t>
      </w:r>
      <w:proofErr w:type="spellStart"/>
      <w:r w:rsidRPr="0003340A">
        <w:rPr>
          <w:sz w:val="20"/>
          <w:szCs w:val="20"/>
          <w:lang w:val="ru-RU"/>
        </w:rPr>
        <w:t>мұғалім</w:t>
      </w:r>
      <w:proofErr w:type="spellEnd"/>
      <w:r w:rsidRPr="0003340A">
        <w:rPr>
          <w:sz w:val="20"/>
          <w:szCs w:val="20"/>
          <w:lang w:val="ru-RU"/>
        </w:rPr>
        <w:t xml:space="preserve"> </w:t>
      </w:r>
      <w:proofErr w:type="spellStart"/>
      <w:proofErr w:type="gramStart"/>
      <w:r w:rsidRPr="0003340A">
        <w:rPr>
          <w:sz w:val="20"/>
          <w:szCs w:val="20"/>
          <w:lang w:val="ru-RU"/>
        </w:rPr>
        <w:t>келес</w:t>
      </w:r>
      <w:proofErr w:type="gramEnd"/>
      <w:r w:rsidRPr="0003340A">
        <w:rPr>
          <w:sz w:val="20"/>
          <w:szCs w:val="20"/>
          <w:lang w:val="ru-RU"/>
        </w:rPr>
        <w:t>і</w:t>
      </w:r>
      <w:proofErr w:type="spellEnd"/>
      <w:r w:rsidRPr="0003340A">
        <w:rPr>
          <w:sz w:val="20"/>
          <w:szCs w:val="20"/>
          <w:lang w:val="ru-RU"/>
        </w:rPr>
        <w:t xml:space="preserve"> </w:t>
      </w:r>
      <w:proofErr w:type="spellStart"/>
      <w:r w:rsidRPr="0003340A">
        <w:rPr>
          <w:sz w:val="20"/>
          <w:szCs w:val="20"/>
          <w:lang w:val="ru-RU"/>
        </w:rPr>
        <w:t>қағидаларды</w:t>
      </w:r>
      <w:proofErr w:type="spellEnd"/>
      <w:r w:rsidRPr="0003340A">
        <w:rPr>
          <w:sz w:val="20"/>
          <w:szCs w:val="20"/>
          <w:lang w:val="ru-RU"/>
        </w:rPr>
        <w:t xml:space="preserve"> </w:t>
      </w:r>
      <w:proofErr w:type="spellStart"/>
      <w:r w:rsidRPr="0003340A">
        <w:rPr>
          <w:sz w:val="20"/>
          <w:szCs w:val="20"/>
          <w:lang w:val="ru-RU"/>
        </w:rPr>
        <w:t>ұстанғаны</w:t>
      </w:r>
      <w:proofErr w:type="spellEnd"/>
      <w:r w:rsidRPr="0003340A">
        <w:rPr>
          <w:sz w:val="20"/>
          <w:szCs w:val="20"/>
          <w:lang w:val="ru-RU"/>
        </w:rPr>
        <w:t xml:space="preserve"> </w:t>
      </w:r>
      <w:proofErr w:type="spellStart"/>
      <w:r w:rsidRPr="0003340A">
        <w:rPr>
          <w:sz w:val="20"/>
          <w:szCs w:val="20"/>
          <w:lang w:val="ru-RU"/>
        </w:rPr>
        <w:t>абзал</w:t>
      </w:r>
      <w:proofErr w:type="spellEnd"/>
      <w:r w:rsidRPr="0003340A">
        <w:rPr>
          <w:sz w:val="20"/>
          <w:szCs w:val="20"/>
          <w:lang w:val="ru-RU"/>
        </w:rPr>
        <w:t>:</w:t>
      </w:r>
    </w:p>
    <w:p w14:paraId="4D64849A" w14:textId="77777777" w:rsidR="005252FA" w:rsidRPr="0003340A" w:rsidRDefault="00110D35" w:rsidP="0003340A">
      <w:pPr>
        <w:pStyle w:val="a4"/>
        <w:spacing w:beforeAutospacing="0" w:afterAutospacing="0"/>
        <w:rPr>
          <w:sz w:val="20"/>
          <w:szCs w:val="20"/>
          <w:lang w:val="ru-RU"/>
        </w:rPr>
      </w:pPr>
      <w:proofErr w:type="spellStart"/>
      <w:r w:rsidRPr="0003340A">
        <w:rPr>
          <w:b/>
          <w:bCs/>
          <w:sz w:val="20"/>
          <w:szCs w:val="20"/>
          <w:lang w:val="ru-RU"/>
        </w:rPr>
        <w:t>Көрнекілі</w:t>
      </w:r>
      <w:proofErr w:type="gramStart"/>
      <w:r w:rsidRPr="0003340A">
        <w:rPr>
          <w:b/>
          <w:bCs/>
          <w:sz w:val="20"/>
          <w:szCs w:val="20"/>
          <w:lang w:val="ru-RU"/>
        </w:rPr>
        <w:t>к</w:t>
      </w:r>
      <w:proofErr w:type="spellEnd"/>
      <w:proofErr w:type="gramEnd"/>
      <w:r w:rsidRPr="0003340A">
        <w:rPr>
          <w:b/>
          <w:bCs/>
          <w:sz w:val="20"/>
          <w:szCs w:val="20"/>
          <w:lang w:val="ru-RU"/>
        </w:rPr>
        <w:t xml:space="preserve"> пен </w:t>
      </w:r>
      <w:proofErr w:type="spellStart"/>
      <w:r w:rsidRPr="0003340A">
        <w:rPr>
          <w:b/>
          <w:bCs/>
          <w:sz w:val="20"/>
          <w:szCs w:val="20"/>
          <w:lang w:val="ru-RU"/>
        </w:rPr>
        <w:t>инновацияны</w:t>
      </w:r>
      <w:proofErr w:type="spellEnd"/>
      <w:r w:rsidRPr="0003340A">
        <w:rPr>
          <w:b/>
          <w:bCs/>
          <w:sz w:val="20"/>
          <w:szCs w:val="20"/>
          <w:lang w:val="ru-RU"/>
        </w:rPr>
        <w:t xml:space="preserve"> </w:t>
      </w:r>
      <w:proofErr w:type="spellStart"/>
      <w:r w:rsidRPr="0003340A">
        <w:rPr>
          <w:b/>
          <w:bCs/>
          <w:sz w:val="20"/>
          <w:szCs w:val="20"/>
          <w:lang w:val="ru-RU"/>
        </w:rPr>
        <w:t>ұштастыру</w:t>
      </w:r>
      <w:proofErr w:type="spellEnd"/>
      <w:r w:rsidRPr="0003340A">
        <w:rPr>
          <w:b/>
          <w:bCs/>
          <w:sz w:val="20"/>
          <w:szCs w:val="20"/>
          <w:lang w:val="ru-RU"/>
        </w:rPr>
        <w:t>:</w:t>
      </w:r>
      <w:r w:rsidRPr="0003340A">
        <w:rPr>
          <w:sz w:val="20"/>
          <w:szCs w:val="20"/>
          <w:lang w:val="ru-RU"/>
        </w:rPr>
        <w:t xml:space="preserve"> Тек </w:t>
      </w:r>
      <w:proofErr w:type="spellStart"/>
      <w:proofErr w:type="gramStart"/>
      <w:r w:rsidRPr="0003340A">
        <w:rPr>
          <w:sz w:val="20"/>
          <w:szCs w:val="20"/>
          <w:lang w:val="ru-RU"/>
        </w:rPr>
        <w:t>м</w:t>
      </w:r>
      <w:proofErr w:type="gramEnd"/>
      <w:r w:rsidRPr="0003340A">
        <w:rPr>
          <w:sz w:val="20"/>
          <w:szCs w:val="20"/>
          <w:lang w:val="ru-RU"/>
        </w:rPr>
        <w:t>әтінмен</w:t>
      </w:r>
      <w:proofErr w:type="spellEnd"/>
      <w:r w:rsidRPr="0003340A">
        <w:rPr>
          <w:sz w:val="20"/>
          <w:szCs w:val="20"/>
          <w:lang w:val="ru-RU"/>
        </w:rPr>
        <w:t xml:space="preserve"> </w:t>
      </w:r>
      <w:proofErr w:type="spellStart"/>
      <w:r w:rsidRPr="0003340A">
        <w:rPr>
          <w:sz w:val="20"/>
          <w:szCs w:val="20"/>
          <w:lang w:val="ru-RU"/>
        </w:rPr>
        <w:t>шектелмей</w:t>
      </w:r>
      <w:proofErr w:type="spellEnd"/>
      <w:r w:rsidRPr="0003340A">
        <w:rPr>
          <w:sz w:val="20"/>
          <w:szCs w:val="20"/>
          <w:lang w:val="ru-RU"/>
        </w:rPr>
        <w:t xml:space="preserve">, </w:t>
      </w:r>
      <w:proofErr w:type="spellStart"/>
      <w:r w:rsidRPr="0003340A">
        <w:rPr>
          <w:sz w:val="20"/>
          <w:szCs w:val="20"/>
          <w:lang w:val="ru-RU"/>
        </w:rPr>
        <w:t>кластерлер</w:t>
      </w:r>
      <w:proofErr w:type="spellEnd"/>
      <w:r w:rsidRPr="0003340A">
        <w:rPr>
          <w:sz w:val="20"/>
          <w:szCs w:val="20"/>
          <w:lang w:val="ru-RU"/>
        </w:rPr>
        <w:t xml:space="preserve">, </w:t>
      </w:r>
      <w:proofErr w:type="spellStart"/>
      <w:r w:rsidRPr="0003340A">
        <w:rPr>
          <w:sz w:val="20"/>
          <w:szCs w:val="20"/>
          <w:lang w:val="ru-RU"/>
        </w:rPr>
        <w:t>ментальды</w:t>
      </w:r>
      <w:proofErr w:type="spellEnd"/>
      <w:r w:rsidRPr="0003340A">
        <w:rPr>
          <w:sz w:val="20"/>
          <w:szCs w:val="20"/>
          <w:lang w:val="ru-RU"/>
        </w:rPr>
        <w:t xml:space="preserve"> </w:t>
      </w:r>
      <w:proofErr w:type="spellStart"/>
      <w:r w:rsidRPr="0003340A">
        <w:rPr>
          <w:sz w:val="20"/>
          <w:szCs w:val="20"/>
          <w:lang w:val="ru-RU"/>
        </w:rPr>
        <w:t>карталар</w:t>
      </w:r>
      <w:proofErr w:type="spellEnd"/>
      <w:r w:rsidRPr="0003340A">
        <w:rPr>
          <w:sz w:val="20"/>
          <w:szCs w:val="20"/>
          <w:lang w:val="ru-RU"/>
        </w:rPr>
        <w:t xml:space="preserve"> </w:t>
      </w:r>
      <w:proofErr w:type="spellStart"/>
      <w:r w:rsidRPr="0003340A">
        <w:rPr>
          <w:sz w:val="20"/>
          <w:szCs w:val="20"/>
          <w:lang w:val="ru-RU"/>
        </w:rPr>
        <w:t>және</w:t>
      </w:r>
      <w:proofErr w:type="spellEnd"/>
      <w:r w:rsidRPr="0003340A">
        <w:rPr>
          <w:sz w:val="20"/>
          <w:szCs w:val="20"/>
          <w:lang w:val="ru-RU"/>
        </w:rPr>
        <w:t xml:space="preserve"> </w:t>
      </w:r>
      <w:proofErr w:type="spellStart"/>
      <w:r w:rsidRPr="0003340A">
        <w:rPr>
          <w:sz w:val="20"/>
          <w:szCs w:val="20"/>
          <w:lang w:val="ru-RU"/>
        </w:rPr>
        <w:t>тірек-сызбаларды</w:t>
      </w:r>
      <w:proofErr w:type="spellEnd"/>
      <w:r w:rsidRPr="0003340A">
        <w:rPr>
          <w:sz w:val="20"/>
          <w:szCs w:val="20"/>
          <w:lang w:val="ru-RU"/>
        </w:rPr>
        <w:t xml:space="preserve"> </w:t>
      </w:r>
      <w:proofErr w:type="spellStart"/>
      <w:r w:rsidRPr="0003340A">
        <w:rPr>
          <w:sz w:val="20"/>
          <w:szCs w:val="20"/>
          <w:lang w:val="ru-RU"/>
        </w:rPr>
        <w:t>жиі</w:t>
      </w:r>
      <w:proofErr w:type="spellEnd"/>
      <w:r w:rsidRPr="0003340A">
        <w:rPr>
          <w:sz w:val="20"/>
          <w:szCs w:val="20"/>
          <w:lang w:val="ru-RU"/>
        </w:rPr>
        <w:t xml:space="preserve"> </w:t>
      </w:r>
      <w:proofErr w:type="spellStart"/>
      <w:r w:rsidRPr="0003340A">
        <w:rPr>
          <w:sz w:val="20"/>
          <w:szCs w:val="20"/>
          <w:lang w:val="ru-RU"/>
        </w:rPr>
        <w:t>қолдану</w:t>
      </w:r>
      <w:proofErr w:type="spellEnd"/>
      <w:r w:rsidRPr="0003340A">
        <w:rPr>
          <w:sz w:val="20"/>
          <w:szCs w:val="20"/>
          <w:lang w:val="ru-RU"/>
        </w:rPr>
        <w:t xml:space="preserve">. </w:t>
      </w:r>
      <w:proofErr w:type="spellStart"/>
      <w:r w:rsidRPr="0003340A">
        <w:rPr>
          <w:sz w:val="20"/>
          <w:szCs w:val="20"/>
          <w:lang w:val="ru-RU"/>
        </w:rPr>
        <w:t>Бұ</w:t>
      </w:r>
      <w:proofErr w:type="gramStart"/>
      <w:r w:rsidRPr="0003340A">
        <w:rPr>
          <w:sz w:val="20"/>
          <w:szCs w:val="20"/>
          <w:lang w:val="ru-RU"/>
        </w:rPr>
        <w:t>л</w:t>
      </w:r>
      <w:proofErr w:type="spellEnd"/>
      <w:proofErr w:type="gramEnd"/>
      <w:r w:rsidRPr="0003340A">
        <w:rPr>
          <w:sz w:val="20"/>
          <w:szCs w:val="20"/>
          <w:lang w:val="ru-RU"/>
        </w:rPr>
        <w:t xml:space="preserve"> </w:t>
      </w:r>
      <w:proofErr w:type="spellStart"/>
      <w:r w:rsidRPr="0003340A">
        <w:rPr>
          <w:sz w:val="20"/>
          <w:szCs w:val="20"/>
          <w:lang w:val="ru-RU"/>
        </w:rPr>
        <w:t>баланың</w:t>
      </w:r>
      <w:proofErr w:type="spellEnd"/>
      <w:r w:rsidRPr="0003340A">
        <w:rPr>
          <w:sz w:val="20"/>
          <w:szCs w:val="20"/>
          <w:lang w:val="ru-RU"/>
        </w:rPr>
        <w:t xml:space="preserve"> </w:t>
      </w:r>
      <w:proofErr w:type="spellStart"/>
      <w:r w:rsidRPr="0003340A">
        <w:rPr>
          <w:sz w:val="20"/>
          <w:szCs w:val="20"/>
          <w:lang w:val="ru-RU"/>
        </w:rPr>
        <w:t>көру</w:t>
      </w:r>
      <w:proofErr w:type="spellEnd"/>
      <w:r w:rsidRPr="0003340A">
        <w:rPr>
          <w:sz w:val="20"/>
          <w:szCs w:val="20"/>
          <w:lang w:val="ru-RU"/>
        </w:rPr>
        <w:t xml:space="preserve"> </w:t>
      </w:r>
      <w:proofErr w:type="spellStart"/>
      <w:r w:rsidRPr="0003340A">
        <w:rPr>
          <w:sz w:val="20"/>
          <w:szCs w:val="20"/>
          <w:lang w:val="ru-RU"/>
        </w:rPr>
        <w:t>жадысын</w:t>
      </w:r>
      <w:proofErr w:type="spellEnd"/>
      <w:r w:rsidRPr="0003340A">
        <w:rPr>
          <w:sz w:val="20"/>
          <w:szCs w:val="20"/>
          <w:lang w:val="ru-RU"/>
        </w:rPr>
        <w:t xml:space="preserve"> </w:t>
      </w:r>
      <w:proofErr w:type="spellStart"/>
      <w:r w:rsidRPr="0003340A">
        <w:rPr>
          <w:sz w:val="20"/>
          <w:szCs w:val="20"/>
          <w:lang w:val="ru-RU"/>
        </w:rPr>
        <w:t>іске</w:t>
      </w:r>
      <w:proofErr w:type="spellEnd"/>
      <w:r w:rsidRPr="0003340A">
        <w:rPr>
          <w:sz w:val="20"/>
          <w:szCs w:val="20"/>
          <w:lang w:val="ru-RU"/>
        </w:rPr>
        <w:t xml:space="preserve"> </w:t>
      </w:r>
      <w:proofErr w:type="spellStart"/>
      <w:r w:rsidRPr="0003340A">
        <w:rPr>
          <w:sz w:val="20"/>
          <w:szCs w:val="20"/>
          <w:lang w:val="ru-RU"/>
        </w:rPr>
        <w:t>қосады</w:t>
      </w:r>
      <w:proofErr w:type="spellEnd"/>
      <w:r w:rsidRPr="0003340A">
        <w:rPr>
          <w:sz w:val="20"/>
          <w:szCs w:val="20"/>
          <w:lang w:val="ru-RU"/>
        </w:rPr>
        <w:t>.</w:t>
      </w:r>
    </w:p>
    <w:p w14:paraId="43770972" w14:textId="77777777" w:rsidR="005252FA" w:rsidRPr="0003340A" w:rsidRDefault="00110D35" w:rsidP="0003340A">
      <w:pPr>
        <w:pStyle w:val="a4"/>
        <w:spacing w:beforeAutospacing="0" w:afterAutospacing="0"/>
        <w:rPr>
          <w:sz w:val="20"/>
          <w:szCs w:val="20"/>
          <w:lang w:val="ru-RU"/>
        </w:rPr>
      </w:pPr>
      <w:r w:rsidRPr="0003340A">
        <w:rPr>
          <w:b/>
          <w:bCs/>
          <w:sz w:val="20"/>
          <w:szCs w:val="20"/>
          <w:lang w:val="ru-RU"/>
        </w:rPr>
        <w:t>«</w:t>
      </w:r>
      <w:proofErr w:type="spellStart"/>
      <w:r w:rsidRPr="0003340A">
        <w:rPr>
          <w:b/>
          <w:bCs/>
          <w:sz w:val="20"/>
          <w:szCs w:val="20"/>
          <w:lang w:val="ru-RU"/>
        </w:rPr>
        <w:t>Сұрақ</w:t>
      </w:r>
      <w:proofErr w:type="spellEnd"/>
      <w:r w:rsidRPr="0003340A">
        <w:rPr>
          <w:b/>
          <w:bCs/>
          <w:sz w:val="20"/>
          <w:szCs w:val="20"/>
          <w:lang w:val="ru-RU"/>
        </w:rPr>
        <w:t xml:space="preserve"> </w:t>
      </w:r>
      <w:proofErr w:type="spellStart"/>
      <w:r w:rsidRPr="0003340A">
        <w:rPr>
          <w:b/>
          <w:bCs/>
          <w:sz w:val="20"/>
          <w:szCs w:val="20"/>
          <w:lang w:val="ru-RU"/>
        </w:rPr>
        <w:t>қою</w:t>
      </w:r>
      <w:proofErr w:type="spellEnd"/>
      <w:r w:rsidRPr="0003340A">
        <w:rPr>
          <w:b/>
          <w:bCs/>
          <w:sz w:val="20"/>
          <w:szCs w:val="20"/>
          <w:lang w:val="ru-RU"/>
        </w:rPr>
        <w:t xml:space="preserve">» </w:t>
      </w:r>
      <w:proofErr w:type="spellStart"/>
      <w:r w:rsidRPr="0003340A">
        <w:rPr>
          <w:b/>
          <w:bCs/>
          <w:sz w:val="20"/>
          <w:szCs w:val="20"/>
          <w:lang w:val="ru-RU"/>
        </w:rPr>
        <w:t>өнері</w:t>
      </w:r>
      <w:proofErr w:type="spellEnd"/>
      <w:r w:rsidRPr="0003340A">
        <w:rPr>
          <w:b/>
          <w:bCs/>
          <w:sz w:val="20"/>
          <w:szCs w:val="20"/>
          <w:lang w:val="ru-RU"/>
        </w:rPr>
        <w:t>:</w:t>
      </w:r>
      <w:r w:rsidRPr="0003340A">
        <w:rPr>
          <w:sz w:val="20"/>
          <w:szCs w:val="20"/>
          <w:lang w:val="ru-RU"/>
        </w:rPr>
        <w:t xml:space="preserve"> </w:t>
      </w:r>
      <w:proofErr w:type="spellStart"/>
      <w:r w:rsidRPr="0003340A">
        <w:rPr>
          <w:sz w:val="20"/>
          <w:szCs w:val="20"/>
          <w:lang w:val="ru-RU"/>
        </w:rPr>
        <w:t>Оқ</w:t>
      </w:r>
      <w:proofErr w:type="gramStart"/>
      <w:r w:rsidRPr="0003340A">
        <w:rPr>
          <w:sz w:val="20"/>
          <w:szCs w:val="20"/>
          <w:lang w:val="ru-RU"/>
        </w:rPr>
        <w:t>ушы</w:t>
      </w:r>
      <w:proofErr w:type="gramEnd"/>
      <w:r w:rsidRPr="0003340A">
        <w:rPr>
          <w:sz w:val="20"/>
          <w:szCs w:val="20"/>
          <w:lang w:val="ru-RU"/>
        </w:rPr>
        <w:t>ға</w:t>
      </w:r>
      <w:proofErr w:type="spellEnd"/>
      <w:r w:rsidRPr="0003340A">
        <w:rPr>
          <w:sz w:val="20"/>
          <w:szCs w:val="20"/>
          <w:lang w:val="ru-RU"/>
        </w:rPr>
        <w:t xml:space="preserve"> тек </w:t>
      </w:r>
      <w:proofErr w:type="spellStart"/>
      <w:r w:rsidRPr="0003340A">
        <w:rPr>
          <w:sz w:val="20"/>
          <w:szCs w:val="20"/>
          <w:lang w:val="ru-RU"/>
        </w:rPr>
        <w:t>жабық</w:t>
      </w:r>
      <w:proofErr w:type="spellEnd"/>
      <w:r w:rsidRPr="0003340A">
        <w:rPr>
          <w:sz w:val="20"/>
          <w:szCs w:val="20"/>
          <w:lang w:val="ru-RU"/>
        </w:rPr>
        <w:t xml:space="preserve"> </w:t>
      </w:r>
      <w:proofErr w:type="spellStart"/>
      <w:r w:rsidRPr="0003340A">
        <w:rPr>
          <w:sz w:val="20"/>
          <w:szCs w:val="20"/>
          <w:lang w:val="ru-RU"/>
        </w:rPr>
        <w:t>сұрақтар</w:t>
      </w:r>
      <w:proofErr w:type="spellEnd"/>
      <w:r w:rsidRPr="0003340A">
        <w:rPr>
          <w:sz w:val="20"/>
          <w:szCs w:val="20"/>
          <w:lang w:val="ru-RU"/>
        </w:rPr>
        <w:t xml:space="preserve"> (</w:t>
      </w:r>
      <w:proofErr w:type="spellStart"/>
      <w:r w:rsidRPr="0003340A">
        <w:rPr>
          <w:sz w:val="20"/>
          <w:szCs w:val="20"/>
          <w:lang w:val="ru-RU"/>
        </w:rPr>
        <w:t>Иә</w:t>
      </w:r>
      <w:proofErr w:type="spellEnd"/>
      <w:r w:rsidRPr="0003340A">
        <w:rPr>
          <w:sz w:val="20"/>
          <w:szCs w:val="20"/>
          <w:lang w:val="ru-RU"/>
        </w:rPr>
        <w:t>/</w:t>
      </w:r>
      <w:proofErr w:type="spellStart"/>
      <w:r w:rsidRPr="0003340A">
        <w:rPr>
          <w:sz w:val="20"/>
          <w:szCs w:val="20"/>
          <w:lang w:val="ru-RU"/>
        </w:rPr>
        <w:t>Жоқ</w:t>
      </w:r>
      <w:proofErr w:type="spellEnd"/>
      <w:r w:rsidRPr="0003340A">
        <w:rPr>
          <w:sz w:val="20"/>
          <w:szCs w:val="20"/>
          <w:lang w:val="ru-RU"/>
        </w:rPr>
        <w:t xml:space="preserve">) </w:t>
      </w:r>
      <w:proofErr w:type="spellStart"/>
      <w:r w:rsidRPr="0003340A">
        <w:rPr>
          <w:sz w:val="20"/>
          <w:szCs w:val="20"/>
          <w:lang w:val="ru-RU"/>
        </w:rPr>
        <w:t>емес</w:t>
      </w:r>
      <w:proofErr w:type="spellEnd"/>
      <w:r w:rsidRPr="0003340A">
        <w:rPr>
          <w:sz w:val="20"/>
          <w:szCs w:val="20"/>
          <w:lang w:val="ru-RU"/>
        </w:rPr>
        <w:t xml:space="preserve">, </w:t>
      </w:r>
      <w:proofErr w:type="spellStart"/>
      <w:r w:rsidRPr="0003340A">
        <w:rPr>
          <w:sz w:val="20"/>
          <w:szCs w:val="20"/>
          <w:lang w:val="ru-RU"/>
        </w:rPr>
        <w:t>ашық</w:t>
      </w:r>
      <w:proofErr w:type="spellEnd"/>
      <w:r w:rsidRPr="0003340A">
        <w:rPr>
          <w:sz w:val="20"/>
          <w:szCs w:val="20"/>
          <w:lang w:val="ru-RU"/>
        </w:rPr>
        <w:t xml:space="preserve"> </w:t>
      </w:r>
      <w:proofErr w:type="spellStart"/>
      <w:r w:rsidRPr="0003340A">
        <w:rPr>
          <w:sz w:val="20"/>
          <w:szCs w:val="20"/>
          <w:lang w:val="ru-RU"/>
        </w:rPr>
        <w:t>сұрақтар</w:t>
      </w:r>
      <w:proofErr w:type="spellEnd"/>
      <w:r w:rsidRPr="0003340A">
        <w:rPr>
          <w:sz w:val="20"/>
          <w:szCs w:val="20"/>
          <w:lang w:val="ru-RU"/>
        </w:rPr>
        <w:t xml:space="preserve"> (</w:t>
      </w:r>
      <w:proofErr w:type="spellStart"/>
      <w:r w:rsidRPr="0003340A">
        <w:rPr>
          <w:sz w:val="20"/>
          <w:szCs w:val="20"/>
          <w:lang w:val="ru-RU"/>
        </w:rPr>
        <w:t>Неліктен</w:t>
      </w:r>
      <w:proofErr w:type="spellEnd"/>
      <w:r w:rsidRPr="0003340A">
        <w:rPr>
          <w:sz w:val="20"/>
          <w:szCs w:val="20"/>
          <w:lang w:val="ru-RU"/>
        </w:rPr>
        <w:t xml:space="preserve">? </w:t>
      </w:r>
      <w:proofErr w:type="spellStart"/>
      <w:r w:rsidRPr="0003340A">
        <w:rPr>
          <w:sz w:val="20"/>
          <w:szCs w:val="20"/>
          <w:lang w:val="ru-RU"/>
        </w:rPr>
        <w:t>Қалай</w:t>
      </w:r>
      <w:proofErr w:type="spellEnd"/>
      <w:r w:rsidRPr="0003340A">
        <w:rPr>
          <w:sz w:val="20"/>
          <w:szCs w:val="20"/>
          <w:lang w:val="ru-RU"/>
        </w:rPr>
        <w:t xml:space="preserve"> </w:t>
      </w:r>
      <w:proofErr w:type="spellStart"/>
      <w:r w:rsidRPr="0003340A">
        <w:rPr>
          <w:sz w:val="20"/>
          <w:szCs w:val="20"/>
          <w:lang w:val="ru-RU"/>
        </w:rPr>
        <w:t>ойлайсың</w:t>
      </w:r>
      <w:proofErr w:type="spellEnd"/>
      <w:r w:rsidRPr="0003340A">
        <w:rPr>
          <w:sz w:val="20"/>
          <w:szCs w:val="20"/>
          <w:lang w:val="ru-RU"/>
        </w:rPr>
        <w:t xml:space="preserve">? </w:t>
      </w:r>
      <w:proofErr w:type="spellStart"/>
      <w:proofErr w:type="gramStart"/>
      <w:r w:rsidRPr="0003340A">
        <w:rPr>
          <w:sz w:val="20"/>
          <w:szCs w:val="20"/>
          <w:lang w:val="ru-RU"/>
        </w:rPr>
        <w:t>Егер</w:t>
      </w:r>
      <w:proofErr w:type="spellEnd"/>
      <w:r w:rsidRPr="0003340A">
        <w:rPr>
          <w:sz w:val="20"/>
          <w:szCs w:val="20"/>
          <w:lang w:val="ru-RU"/>
        </w:rPr>
        <w:t xml:space="preserve"> сен </w:t>
      </w:r>
      <w:proofErr w:type="spellStart"/>
      <w:r w:rsidRPr="0003340A">
        <w:rPr>
          <w:sz w:val="20"/>
          <w:szCs w:val="20"/>
          <w:lang w:val="ru-RU"/>
        </w:rPr>
        <w:t>болсаң</w:t>
      </w:r>
      <w:proofErr w:type="spellEnd"/>
      <w:r w:rsidRPr="0003340A">
        <w:rPr>
          <w:sz w:val="20"/>
          <w:szCs w:val="20"/>
          <w:lang w:val="ru-RU"/>
        </w:rPr>
        <w:t xml:space="preserve">?) </w:t>
      </w:r>
      <w:proofErr w:type="spellStart"/>
      <w:r w:rsidRPr="0003340A">
        <w:rPr>
          <w:sz w:val="20"/>
          <w:szCs w:val="20"/>
          <w:lang w:val="ru-RU"/>
        </w:rPr>
        <w:t>қою</w:t>
      </w:r>
      <w:proofErr w:type="spellEnd"/>
      <w:r w:rsidRPr="0003340A">
        <w:rPr>
          <w:sz w:val="20"/>
          <w:szCs w:val="20"/>
          <w:lang w:val="ru-RU"/>
        </w:rPr>
        <w:t xml:space="preserve"> </w:t>
      </w:r>
      <w:proofErr w:type="spellStart"/>
      <w:r w:rsidRPr="0003340A">
        <w:rPr>
          <w:sz w:val="20"/>
          <w:szCs w:val="20"/>
          <w:lang w:val="ru-RU"/>
        </w:rPr>
        <w:t>арқылы</w:t>
      </w:r>
      <w:proofErr w:type="spellEnd"/>
      <w:r w:rsidRPr="0003340A">
        <w:rPr>
          <w:sz w:val="20"/>
          <w:szCs w:val="20"/>
          <w:lang w:val="ru-RU"/>
        </w:rPr>
        <w:t xml:space="preserve"> </w:t>
      </w:r>
      <w:proofErr w:type="spellStart"/>
      <w:r w:rsidRPr="0003340A">
        <w:rPr>
          <w:sz w:val="20"/>
          <w:szCs w:val="20"/>
          <w:lang w:val="ru-RU"/>
        </w:rPr>
        <w:t>оның</w:t>
      </w:r>
      <w:proofErr w:type="spellEnd"/>
      <w:r w:rsidRPr="0003340A">
        <w:rPr>
          <w:sz w:val="20"/>
          <w:szCs w:val="20"/>
          <w:lang w:val="ru-RU"/>
        </w:rPr>
        <w:t xml:space="preserve"> </w:t>
      </w:r>
      <w:proofErr w:type="spellStart"/>
      <w:r w:rsidRPr="0003340A">
        <w:rPr>
          <w:sz w:val="20"/>
          <w:szCs w:val="20"/>
          <w:lang w:val="ru-RU"/>
        </w:rPr>
        <w:t>тілін</w:t>
      </w:r>
      <w:proofErr w:type="spellEnd"/>
      <w:r w:rsidRPr="0003340A">
        <w:rPr>
          <w:sz w:val="20"/>
          <w:szCs w:val="20"/>
          <w:lang w:val="ru-RU"/>
        </w:rPr>
        <w:t xml:space="preserve"> </w:t>
      </w:r>
      <w:proofErr w:type="spellStart"/>
      <w:r w:rsidRPr="0003340A">
        <w:rPr>
          <w:sz w:val="20"/>
          <w:szCs w:val="20"/>
          <w:lang w:val="ru-RU"/>
        </w:rPr>
        <w:t>ширату</w:t>
      </w:r>
      <w:proofErr w:type="spellEnd"/>
      <w:r w:rsidRPr="0003340A">
        <w:rPr>
          <w:sz w:val="20"/>
          <w:szCs w:val="20"/>
          <w:lang w:val="ru-RU"/>
        </w:rPr>
        <w:t>.</w:t>
      </w:r>
      <w:proofErr w:type="gramEnd"/>
    </w:p>
    <w:p w14:paraId="3313675E" w14:textId="77777777" w:rsidR="005252FA" w:rsidRPr="0003340A" w:rsidRDefault="00110D35" w:rsidP="0003340A">
      <w:pPr>
        <w:pStyle w:val="a4"/>
        <w:spacing w:beforeAutospacing="0" w:afterAutospacing="0"/>
        <w:rPr>
          <w:sz w:val="20"/>
          <w:szCs w:val="20"/>
          <w:lang w:val="ru-RU"/>
        </w:rPr>
      </w:pPr>
      <w:proofErr w:type="spellStart"/>
      <w:r w:rsidRPr="0003340A">
        <w:rPr>
          <w:b/>
          <w:bCs/>
          <w:sz w:val="20"/>
          <w:szCs w:val="20"/>
          <w:lang w:val="ru-RU"/>
        </w:rPr>
        <w:t>Сөздік</w:t>
      </w:r>
      <w:proofErr w:type="spellEnd"/>
      <w:r w:rsidRPr="0003340A">
        <w:rPr>
          <w:b/>
          <w:bCs/>
          <w:sz w:val="20"/>
          <w:szCs w:val="20"/>
          <w:lang w:val="ru-RU"/>
        </w:rPr>
        <w:t xml:space="preserve"> </w:t>
      </w:r>
      <w:proofErr w:type="spellStart"/>
      <w:r w:rsidRPr="0003340A">
        <w:rPr>
          <w:b/>
          <w:bCs/>
          <w:sz w:val="20"/>
          <w:szCs w:val="20"/>
          <w:lang w:val="ru-RU"/>
        </w:rPr>
        <w:t>дәптерімен</w:t>
      </w:r>
      <w:proofErr w:type="spellEnd"/>
      <w:r w:rsidRPr="0003340A">
        <w:rPr>
          <w:b/>
          <w:bCs/>
          <w:sz w:val="20"/>
          <w:szCs w:val="20"/>
          <w:lang w:val="ru-RU"/>
        </w:rPr>
        <w:t xml:space="preserve"> </w:t>
      </w:r>
      <w:proofErr w:type="spellStart"/>
      <w:r w:rsidRPr="0003340A">
        <w:rPr>
          <w:b/>
          <w:bCs/>
          <w:sz w:val="20"/>
          <w:szCs w:val="20"/>
          <w:lang w:val="ru-RU"/>
        </w:rPr>
        <w:t>жұмыс</w:t>
      </w:r>
      <w:proofErr w:type="spellEnd"/>
      <w:r w:rsidRPr="0003340A">
        <w:rPr>
          <w:b/>
          <w:bCs/>
          <w:sz w:val="20"/>
          <w:szCs w:val="20"/>
          <w:lang w:val="ru-RU"/>
        </w:rPr>
        <w:t>:</w:t>
      </w:r>
      <w:r w:rsidRPr="0003340A">
        <w:rPr>
          <w:sz w:val="20"/>
          <w:szCs w:val="20"/>
          <w:lang w:val="ru-RU"/>
        </w:rPr>
        <w:t xml:space="preserve"> </w:t>
      </w:r>
      <w:proofErr w:type="spellStart"/>
      <w:r w:rsidRPr="0003340A">
        <w:rPr>
          <w:sz w:val="20"/>
          <w:szCs w:val="20"/>
          <w:lang w:val="ru-RU"/>
        </w:rPr>
        <w:t>Ә</w:t>
      </w:r>
      <w:proofErr w:type="gramStart"/>
      <w:r w:rsidRPr="0003340A">
        <w:rPr>
          <w:sz w:val="20"/>
          <w:szCs w:val="20"/>
          <w:lang w:val="ru-RU"/>
        </w:rPr>
        <w:t>р</w:t>
      </w:r>
      <w:proofErr w:type="spellEnd"/>
      <w:proofErr w:type="gramEnd"/>
      <w:r w:rsidRPr="0003340A">
        <w:rPr>
          <w:sz w:val="20"/>
          <w:szCs w:val="20"/>
          <w:lang w:val="ru-RU"/>
        </w:rPr>
        <w:t xml:space="preserve"> </w:t>
      </w:r>
      <w:proofErr w:type="spellStart"/>
      <w:r w:rsidRPr="0003340A">
        <w:rPr>
          <w:sz w:val="20"/>
          <w:szCs w:val="20"/>
          <w:lang w:val="ru-RU"/>
        </w:rPr>
        <w:t>мәтіннен</w:t>
      </w:r>
      <w:proofErr w:type="spellEnd"/>
      <w:r w:rsidRPr="0003340A">
        <w:rPr>
          <w:sz w:val="20"/>
          <w:szCs w:val="20"/>
          <w:lang w:val="ru-RU"/>
        </w:rPr>
        <w:t xml:space="preserve"> </w:t>
      </w:r>
      <w:proofErr w:type="spellStart"/>
      <w:r w:rsidRPr="0003340A">
        <w:rPr>
          <w:sz w:val="20"/>
          <w:szCs w:val="20"/>
          <w:lang w:val="ru-RU"/>
        </w:rPr>
        <w:t>табылған</w:t>
      </w:r>
      <w:proofErr w:type="spellEnd"/>
      <w:r w:rsidRPr="0003340A">
        <w:rPr>
          <w:sz w:val="20"/>
          <w:szCs w:val="20"/>
          <w:lang w:val="ru-RU"/>
        </w:rPr>
        <w:t xml:space="preserve"> «алтын </w:t>
      </w:r>
      <w:proofErr w:type="spellStart"/>
      <w:r w:rsidRPr="0003340A">
        <w:rPr>
          <w:sz w:val="20"/>
          <w:szCs w:val="20"/>
          <w:lang w:val="ru-RU"/>
        </w:rPr>
        <w:t>сөздерді</w:t>
      </w:r>
      <w:proofErr w:type="spellEnd"/>
      <w:r w:rsidRPr="0003340A">
        <w:rPr>
          <w:sz w:val="20"/>
          <w:szCs w:val="20"/>
          <w:lang w:val="ru-RU"/>
        </w:rPr>
        <w:t>» (</w:t>
      </w:r>
      <w:proofErr w:type="spellStart"/>
      <w:r w:rsidRPr="0003340A">
        <w:rPr>
          <w:sz w:val="20"/>
          <w:szCs w:val="20"/>
          <w:lang w:val="ru-RU"/>
        </w:rPr>
        <w:t>фразеологизмдер</w:t>
      </w:r>
      <w:proofErr w:type="spellEnd"/>
      <w:r w:rsidRPr="0003340A">
        <w:rPr>
          <w:sz w:val="20"/>
          <w:szCs w:val="20"/>
          <w:lang w:val="ru-RU"/>
        </w:rPr>
        <w:t xml:space="preserve"> мен </w:t>
      </w:r>
      <w:proofErr w:type="spellStart"/>
      <w:r w:rsidRPr="0003340A">
        <w:rPr>
          <w:sz w:val="20"/>
          <w:szCs w:val="20"/>
          <w:lang w:val="ru-RU"/>
        </w:rPr>
        <w:t>теңеулерді</w:t>
      </w:r>
      <w:proofErr w:type="spellEnd"/>
      <w:r w:rsidRPr="0003340A">
        <w:rPr>
          <w:sz w:val="20"/>
          <w:szCs w:val="20"/>
          <w:lang w:val="ru-RU"/>
        </w:rPr>
        <w:t xml:space="preserve">) </w:t>
      </w:r>
      <w:proofErr w:type="spellStart"/>
      <w:r w:rsidRPr="0003340A">
        <w:rPr>
          <w:sz w:val="20"/>
          <w:szCs w:val="20"/>
          <w:lang w:val="ru-RU"/>
        </w:rPr>
        <w:t>арнайы</w:t>
      </w:r>
      <w:proofErr w:type="spellEnd"/>
      <w:r w:rsidRPr="0003340A">
        <w:rPr>
          <w:sz w:val="20"/>
          <w:szCs w:val="20"/>
          <w:lang w:val="ru-RU"/>
        </w:rPr>
        <w:t xml:space="preserve"> </w:t>
      </w:r>
      <w:proofErr w:type="spellStart"/>
      <w:r w:rsidRPr="0003340A">
        <w:rPr>
          <w:sz w:val="20"/>
          <w:szCs w:val="20"/>
          <w:lang w:val="ru-RU"/>
        </w:rPr>
        <w:t>дәптерге</w:t>
      </w:r>
      <w:proofErr w:type="spellEnd"/>
      <w:r w:rsidRPr="0003340A">
        <w:rPr>
          <w:sz w:val="20"/>
          <w:szCs w:val="20"/>
          <w:lang w:val="ru-RU"/>
        </w:rPr>
        <w:t xml:space="preserve"> </w:t>
      </w:r>
      <w:proofErr w:type="spellStart"/>
      <w:r w:rsidRPr="0003340A">
        <w:rPr>
          <w:sz w:val="20"/>
          <w:szCs w:val="20"/>
          <w:lang w:val="ru-RU"/>
        </w:rPr>
        <w:t>жазып</w:t>
      </w:r>
      <w:proofErr w:type="spellEnd"/>
      <w:r w:rsidRPr="0003340A">
        <w:rPr>
          <w:sz w:val="20"/>
          <w:szCs w:val="20"/>
          <w:lang w:val="ru-RU"/>
        </w:rPr>
        <w:t xml:space="preserve">, </w:t>
      </w:r>
      <w:proofErr w:type="spellStart"/>
      <w:r w:rsidRPr="0003340A">
        <w:rPr>
          <w:sz w:val="20"/>
          <w:szCs w:val="20"/>
          <w:lang w:val="ru-RU"/>
        </w:rPr>
        <w:t>оларды</w:t>
      </w:r>
      <w:proofErr w:type="spellEnd"/>
      <w:r w:rsidRPr="0003340A">
        <w:rPr>
          <w:sz w:val="20"/>
          <w:szCs w:val="20"/>
          <w:lang w:val="ru-RU"/>
        </w:rPr>
        <w:t xml:space="preserve"> </w:t>
      </w:r>
      <w:proofErr w:type="spellStart"/>
      <w:r w:rsidRPr="0003340A">
        <w:rPr>
          <w:sz w:val="20"/>
          <w:szCs w:val="20"/>
          <w:lang w:val="ru-RU"/>
        </w:rPr>
        <w:t>келесі</w:t>
      </w:r>
      <w:proofErr w:type="spellEnd"/>
      <w:r w:rsidRPr="0003340A">
        <w:rPr>
          <w:sz w:val="20"/>
          <w:szCs w:val="20"/>
          <w:lang w:val="ru-RU"/>
        </w:rPr>
        <w:t xml:space="preserve"> </w:t>
      </w:r>
      <w:proofErr w:type="spellStart"/>
      <w:r w:rsidRPr="0003340A">
        <w:rPr>
          <w:sz w:val="20"/>
          <w:szCs w:val="20"/>
          <w:lang w:val="ru-RU"/>
        </w:rPr>
        <w:t>сабақтарда</w:t>
      </w:r>
      <w:proofErr w:type="spellEnd"/>
      <w:r w:rsidRPr="0003340A">
        <w:rPr>
          <w:sz w:val="20"/>
          <w:szCs w:val="20"/>
          <w:lang w:val="ru-RU"/>
        </w:rPr>
        <w:t xml:space="preserve"> </w:t>
      </w:r>
      <w:proofErr w:type="spellStart"/>
      <w:r w:rsidRPr="0003340A">
        <w:rPr>
          <w:sz w:val="20"/>
          <w:szCs w:val="20"/>
          <w:lang w:val="ru-RU"/>
        </w:rPr>
        <w:t>міндетті</w:t>
      </w:r>
      <w:proofErr w:type="spellEnd"/>
      <w:r w:rsidRPr="0003340A">
        <w:rPr>
          <w:sz w:val="20"/>
          <w:szCs w:val="20"/>
          <w:lang w:val="ru-RU"/>
        </w:rPr>
        <w:t xml:space="preserve"> </w:t>
      </w:r>
      <w:proofErr w:type="spellStart"/>
      <w:r w:rsidRPr="0003340A">
        <w:rPr>
          <w:sz w:val="20"/>
          <w:szCs w:val="20"/>
          <w:lang w:val="ru-RU"/>
        </w:rPr>
        <w:t>түрде</w:t>
      </w:r>
      <w:proofErr w:type="spellEnd"/>
      <w:r w:rsidRPr="0003340A">
        <w:rPr>
          <w:sz w:val="20"/>
          <w:szCs w:val="20"/>
          <w:lang w:val="ru-RU"/>
        </w:rPr>
        <w:t xml:space="preserve"> </w:t>
      </w:r>
      <w:proofErr w:type="spellStart"/>
      <w:r w:rsidRPr="0003340A">
        <w:rPr>
          <w:sz w:val="20"/>
          <w:szCs w:val="20"/>
          <w:lang w:val="ru-RU"/>
        </w:rPr>
        <w:t>сөйлем</w:t>
      </w:r>
      <w:proofErr w:type="spellEnd"/>
      <w:r w:rsidRPr="0003340A">
        <w:rPr>
          <w:sz w:val="20"/>
          <w:szCs w:val="20"/>
          <w:lang w:val="ru-RU"/>
        </w:rPr>
        <w:t xml:space="preserve"> </w:t>
      </w:r>
      <w:proofErr w:type="spellStart"/>
      <w:r w:rsidRPr="0003340A">
        <w:rPr>
          <w:sz w:val="20"/>
          <w:szCs w:val="20"/>
          <w:lang w:val="ru-RU"/>
        </w:rPr>
        <w:t>ішінде</w:t>
      </w:r>
      <w:proofErr w:type="spellEnd"/>
      <w:r w:rsidRPr="0003340A">
        <w:rPr>
          <w:sz w:val="20"/>
          <w:szCs w:val="20"/>
          <w:lang w:val="ru-RU"/>
        </w:rPr>
        <w:t xml:space="preserve"> </w:t>
      </w:r>
      <w:proofErr w:type="spellStart"/>
      <w:r w:rsidRPr="0003340A">
        <w:rPr>
          <w:sz w:val="20"/>
          <w:szCs w:val="20"/>
          <w:lang w:val="ru-RU"/>
        </w:rPr>
        <w:t>қолдануды</w:t>
      </w:r>
      <w:proofErr w:type="spellEnd"/>
      <w:r w:rsidRPr="0003340A">
        <w:rPr>
          <w:sz w:val="20"/>
          <w:szCs w:val="20"/>
          <w:lang w:val="ru-RU"/>
        </w:rPr>
        <w:t xml:space="preserve"> </w:t>
      </w:r>
      <w:proofErr w:type="spellStart"/>
      <w:r w:rsidRPr="0003340A">
        <w:rPr>
          <w:sz w:val="20"/>
          <w:szCs w:val="20"/>
          <w:lang w:val="ru-RU"/>
        </w:rPr>
        <w:t>талап</w:t>
      </w:r>
      <w:proofErr w:type="spellEnd"/>
      <w:r w:rsidRPr="0003340A">
        <w:rPr>
          <w:sz w:val="20"/>
          <w:szCs w:val="20"/>
          <w:lang w:val="ru-RU"/>
        </w:rPr>
        <w:t xml:space="preserve"> </w:t>
      </w:r>
      <w:proofErr w:type="spellStart"/>
      <w:r w:rsidRPr="0003340A">
        <w:rPr>
          <w:sz w:val="20"/>
          <w:szCs w:val="20"/>
          <w:lang w:val="ru-RU"/>
        </w:rPr>
        <w:t>ету</w:t>
      </w:r>
      <w:proofErr w:type="spellEnd"/>
      <w:r w:rsidRPr="0003340A">
        <w:rPr>
          <w:sz w:val="20"/>
          <w:szCs w:val="20"/>
          <w:lang w:val="ru-RU"/>
        </w:rPr>
        <w:t>.</w:t>
      </w:r>
    </w:p>
    <w:p w14:paraId="32792E7F" w14:textId="77777777" w:rsidR="005252FA" w:rsidRPr="0003340A" w:rsidRDefault="00110D35" w:rsidP="0003340A">
      <w:pPr>
        <w:pStyle w:val="a4"/>
        <w:spacing w:beforeAutospacing="0" w:afterAutospacing="0"/>
        <w:rPr>
          <w:sz w:val="20"/>
          <w:szCs w:val="20"/>
          <w:lang w:val="ru-RU"/>
        </w:rPr>
      </w:pPr>
      <w:proofErr w:type="spellStart"/>
      <w:r w:rsidRPr="0003340A">
        <w:rPr>
          <w:b/>
          <w:bCs/>
          <w:sz w:val="20"/>
          <w:szCs w:val="20"/>
          <w:lang w:val="ru-RU"/>
        </w:rPr>
        <w:t>Дифференциалды</w:t>
      </w:r>
      <w:proofErr w:type="spellEnd"/>
      <w:r w:rsidRPr="0003340A">
        <w:rPr>
          <w:b/>
          <w:bCs/>
          <w:sz w:val="20"/>
          <w:szCs w:val="20"/>
          <w:lang w:val="ru-RU"/>
        </w:rPr>
        <w:t xml:space="preserve"> </w:t>
      </w:r>
      <w:proofErr w:type="spellStart"/>
      <w:r w:rsidRPr="0003340A">
        <w:rPr>
          <w:b/>
          <w:bCs/>
          <w:sz w:val="20"/>
          <w:szCs w:val="20"/>
          <w:lang w:val="ru-RU"/>
        </w:rPr>
        <w:t>тапсырмалар</w:t>
      </w:r>
      <w:proofErr w:type="spellEnd"/>
      <w:r w:rsidRPr="0003340A">
        <w:rPr>
          <w:b/>
          <w:bCs/>
          <w:sz w:val="20"/>
          <w:szCs w:val="20"/>
          <w:lang w:val="ru-RU"/>
        </w:rPr>
        <w:t>:</w:t>
      </w:r>
      <w:r w:rsidRPr="0003340A">
        <w:rPr>
          <w:sz w:val="20"/>
          <w:szCs w:val="20"/>
          <w:lang w:val="ru-RU"/>
        </w:rPr>
        <w:t xml:space="preserve"> </w:t>
      </w:r>
      <w:proofErr w:type="spellStart"/>
      <w:r w:rsidRPr="0003340A">
        <w:rPr>
          <w:sz w:val="20"/>
          <w:szCs w:val="20"/>
          <w:lang w:val="ru-RU"/>
        </w:rPr>
        <w:t>Тілдік</w:t>
      </w:r>
      <w:proofErr w:type="spellEnd"/>
      <w:r w:rsidRPr="0003340A">
        <w:rPr>
          <w:sz w:val="20"/>
          <w:szCs w:val="20"/>
          <w:lang w:val="ru-RU"/>
        </w:rPr>
        <w:t xml:space="preserve"> </w:t>
      </w:r>
      <w:proofErr w:type="spellStart"/>
      <w:r w:rsidRPr="0003340A">
        <w:rPr>
          <w:sz w:val="20"/>
          <w:szCs w:val="20"/>
          <w:lang w:val="ru-RU"/>
        </w:rPr>
        <w:t>деңгейі</w:t>
      </w:r>
      <w:proofErr w:type="spellEnd"/>
      <w:r w:rsidRPr="0003340A">
        <w:rPr>
          <w:sz w:val="20"/>
          <w:szCs w:val="20"/>
          <w:lang w:val="ru-RU"/>
        </w:rPr>
        <w:t xml:space="preserve"> </w:t>
      </w:r>
      <w:proofErr w:type="spellStart"/>
      <w:r w:rsidRPr="0003340A">
        <w:rPr>
          <w:sz w:val="20"/>
          <w:szCs w:val="20"/>
          <w:lang w:val="ru-RU"/>
        </w:rPr>
        <w:t>әртүрлі</w:t>
      </w:r>
      <w:proofErr w:type="spellEnd"/>
      <w:r w:rsidRPr="0003340A">
        <w:rPr>
          <w:sz w:val="20"/>
          <w:szCs w:val="20"/>
          <w:lang w:val="ru-RU"/>
        </w:rPr>
        <w:t xml:space="preserve"> </w:t>
      </w:r>
      <w:proofErr w:type="spellStart"/>
      <w:r w:rsidRPr="0003340A">
        <w:rPr>
          <w:sz w:val="20"/>
          <w:szCs w:val="20"/>
          <w:lang w:val="ru-RU"/>
        </w:rPr>
        <w:t>балаларға</w:t>
      </w:r>
      <w:proofErr w:type="spellEnd"/>
      <w:r w:rsidRPr="0003340A">
        <w:rPr>
          <w:sz w:val="20"/>
          <w:szCs w:val="20"/>
          <w:lang w:val="ru-RU"/>
        </w:rPr>
        <w:t xml:space="preserve"> </w:t>
      </w:r>
      <w:proofErr w:type="spellStart"/>
      <w:r w:rsidRPr="0003340A">
        <w:rPr>
          <w:sz w:val="20"/>
          <w:szCs w:val="20"/>
          <w:lang w:val="ru-RU"/>
        </w:rPr>
        <w:t>деңгейлік</w:t>
      </w:r>
      <w:proofErr w:type="spellEnd"/>
      <w:r w:rsidRPr="0003340A">
        <w:rPr>
          <w:sz w:val="20"/>
          <w:szCs w:val="20"/>
          <w:lang w:val="ru-RU"/>
        </w:rPr>
        <w:t xml:space="preserve"> </w:t>
      </w:r>
      <w:proofErr w:type="spellStart"/>
      <w:r w:rsidRPr="0003340A">
        <w:rPr>
          <w:sz w:val="20"/>
          <w:szCs w:val="20"/>
          <w:lang w:val="ru-RU"/>
        </w:rPr>
        <w:t>тапсырмалар</w:t>
      </w:r>
      <w:proofErr w:type="spellEnd"/>
      <w:r w:rsidRPr="0003340A">
        <w:rPr>
          <w:sz w:val="20"/>
          <w:szCs w:val="20"/>
          <w:lang w:val="ru-RU"/>
        </w:rPr>
        <w:t xml:space="preserve"> беру (</w:t>
      </w:r>
      <w:proofErr w:type="spellStart"/>
      <w:r w:rsidRPr="0003340A">
        <w:rPr>
          <w:sz w:val="20"/>
          <w:szCs w:val="20"/>
          <w:lang w:val="ru-RU"/>
        </w:rPr>
        <w:t>бі</w:t>
      </w:r>
      <w:proofErr w:type="gramStart"/>
      <w:r w:rsidRPr="0003340A">
        <w:rPr>
          <w:sz w:val="20"/>
          <w:szCs w:val="20"/>
          <w:lang w:val="ru-RU"/>
        </w:rPr>
        <w:t>р</w:t>
      </w:r>
      <w:proofErr w:type="gramEnd"/>
      <w:r w:rsidRPr="0003340A">
        <w:rPr>
          <w:sz w:val="20"/>
          <w:szCs w:val="20"/>
          <w:lang w:val="ru-RU"/>
        </w:rPr>
        <w:t>іне</w:t>
      </w:r>
      <w:proofErr w:type="spellEnd"/>
      <w:r w:rsidRPr="0003340A">
        <w:rPr>
          <w:sz w:val="20"/>
          <w:szCs w:val="20"/>
          <w:lang w:val="ru-RU"/>
        </w:rPr>
        <w:t xml:space="preserve"> – </w:t>
      </w:r>
      <w:proofErr w:type="spellStart"/>
      <w:r w:rsidRPr="0003340A">
        <w:rPr>
          <w:sz w:val="20"/>
          <w:szCs w:val="20"/>
          <w:lang w:val="ru-RU"/>
        </w:rPr>
        <w:t>суретті</w:t>
      </w:r>
      <w:proofErr w:type="spellEnd"/>
      <w:r w:rsidRPr="0003340A">
        <w:rPr>
          <w:sz w:val="20"/>
          <w:szCs w:val="20"/>
          <w:lang w:val="ru-RU"/>
        </w:rPr>
        <w:t xml:space="preserve"> </w:t>
      </w:r>
      <w:proofErr w:type="spellStart"/>
      <w:r w:rsidRPr="0003340A">
        <w:rPr>
          <w:sz w:val="20"/>
          <w:szCs w:val="20"/>
          <w:lang w:val="ru-RU"/>
        </w:rPr>
        <w:t>сипаттау</w:t>
      </w:r>
      <w:proofErr w:type="spellEnd"/>
      <w:r w:rsidRPr="0003340A">
        <w:rPr>
          <w:sz w:val="20"/>
          <w:szCs w:val="20"/>
          <w:lang w:val="ru-RU"/>
        </w:rPr>
        <w:t xml:space="preserve">, </w:t>
      </w:r>
      <w:proofErr w:type="spellStart"/>
      <w:r w:rsidRPr="0003340A">
        <w:rPr>
          <w:sz w:val="20"/>
          <w:szCs w:val="20"/>
          <w:lang w:val="ru-RU"/>
        </w:rPr>
        <w:t>екіншісіне</w:t>
      </w:r>
      <w:proofErr w:type="spellEnd"/>
      <w:r w:rsidRPr="0003340A">
        <w:rPr>
          <w:sz w:val="20"/>
          <w:szCs w:val="20"/>
          <w:lang w:val="ru-RU"/>
        </w:rPr>
        <w:t xml:space="preserve"> – </w:t>
      </w:r>
      <w:proofErr w:type="spellStart"/>
      <w:r w:rsidRPr="0003340A">
        <w:rPr>
          <w:sz w:val="20"/>
          <w:szCs w:val="20"/>
          <w:lang w:val="ru-RU"/>
        </w:rPr>
        <w:t>кейіпкерге</w:t>
      </w:r>
      <w:proofErr w:type="spellEnd"/>
      <w:r w:rsidRPr="0003340A">
        <w:rPr>
          <w:sz w:val="20"/>
          <w:szCs w:val="20"/>
          <w:lang w:val="ru-RU"/>
        </w:rPr>
        <w:t xml:space="preserve"> хат </w:t>
      </w:r>
      <w:proofErr w:type="spellStart"/>
      <w:r w:rsidRPr="0003340A">
        <w:rPr>
          <w:sz w:val="20"/>
          <w:szCs w:val="20"/>
          <w:lang w:val="ru-RU"/>
        </w:rPr>
        <w:t>жазу</w:t>
      </w:r>
      <w:proofErr w:type="spellEnd"/>
      <w:r w:rsidRPr="0003340A">
        <w:rPr>
          <w:sz w:val="20"/>
          <w:szCs w:val="20"/>
          <w:lang w:val="ru-RU"/>
        </w:rPr>
        <w:t>).</w:t>
      </w:r>
    </w:p>
    <w:p w14:paraId="784E0E88" w14:textId="40811D06" w:rsidR="005252FA" w:rsidRPr="0003340A" w:rsidRDefault="00110D35" w:rsidP="0003340A">
      <w:pPr>
        <w:ind w:firstLineChars="285" w:firstLine="570"/>
        <w:jc w:val="both"/>
        <w:rPr>
          <w:rFonts w:ascii="Times New Roman" w:hAnsi="Times New Roman" w:cs="Times New Roman"/>
          <w:lang w:val="ru-RU"/>
        </w:rPr>
      </w:pPr>
      <w:proofErr w:type="spellStart"/>
      <w:r w:rsidRPr="0003340A">
        <w:rPr>
          <w:rFonts w:ascii="Times New Roman" w:hAnsi="Times New Roman" w:cs="Times New Roman"/>
          <w:lang w:val="ru-RU"/>
        </w:rPr>
        <w:t>Бастауыш</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сынып</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оқушысының</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тіл</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байлығын</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дамыту</w:t>
      </w:r>
      <w:proofErr w:type="spellEnd"/>
      <w:r w:rsidRPr="0003340A">
        <w:rPr>
          <w:rFonts w:ascii="Times New Roman" w:hAnsi="Times New Roman" w:cs="Times New Roman"/>
          <w:lang w:val="ru-RU"/>
        </w:rPr>
        <w:t xml:space="preserve"> – </w:t>
      </w:r>
      <w:proofErr w:type="spellStart"/>
      <w:r w:rsidRPr="0003340A">
        <w:rPr>
          <w:rFonts w:ascii="Times New Roman" w:hAnsi="Times New Roman" w:cs="Times New Roman"/>
          <w:lang w:val="ru-RU"/>
        </w:rPr>
        <w:t>ұзақ</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ә</w:t>
      </w:r>
      <w:proofErr w:type="gramStart"/>
      <w:r w:rsidRPr="0003340A">
        <w:rPr>
          <w:rFonts w:ascii="Times New Roman" w:hAnsi="Times New Roman" w:cs="Times New Roman"/>
          <w:lang w:val="ru-RU"/>
        </w:rPr>
        <w:t>р</w:t>
      </w:r>
      <w:proofErr w:type="gramEnd"/>
      <w:r w:rsidRPr="0003340A">
        <w:rPr>
          <w:rFonts w:ascii="Times New Roman" w:hAnsi="Times New Roman" w:cs="Times New Roman"/>
          <w:lang w:val="ru-RU"/>
        </w:rPr>
        <w:t>і</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шығармашылық</w:t>
      </w:r>
      <w:proofErr w:type="spellEnd"/>
      <w:r w:rsidRPr="0003340A">
        <w:rPr>
          <w:rFonts w:ascii="Times New Roman" w:hAnsi="Times New Roman" w:cs="Times New Roman"/>
          <w:lang w:val="ru-RU"/>
        </w:rPr>
        <w:t xml:space="preserve"> процесс. </w:t>
      </w:r>
      <w:proofErr w:type="spellStart"/>
      <w:r w:rsidRPr="0003340A">
        <w:rPr>
          <w:rFonts w:ascii="Times New Roman" w:hAnsi="Times New Roman" w:cs="Times New Roman"/>
          <w:lang w:val="ru-RU"/>
        </w:rPr>
        <w:t>Көркем</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мәтінді</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жай</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ғана</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оқып</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шығу</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жеткіліксіз</w:t>
      </w:r>
      <w:proofErr w:type="spellEnd"/>
      <w:r w:rsidRPr="0003340A">
        <w:rPr>
          <w:rFonts w:ascii="Times New Roman" w:hAnsi="Times New Roman" w:cs="Times New Roman"/>
          <w:lang w:val="ru-RU"/>
        </w:rPr>
        <w:t xml:space="preserve">, оны </w:t>
      </w:r>
      <w:proofErr w:type="spellStart"/>
      <w:r w:rsidRPr="0003340A">
        <w:rPr>
          <w:rFonts w:ascii="Times New Roman" w:hAnsi="Times New Roman" w:cs="Times New Roman"/>
          <w:b/>
          <w:bCs/>
          <w:lang w:val="ru-RU"/>
        </w:rPr>
        <w:t>талдау</w:t>
      </w:r>
      <w:proofErr w:type="spellEnd"/>
      <w:r w:rsidRPr="0003340A">
        <w:rPr>
          <w:rFonts w:ascii="Times New Roman" w:hAnsi="Times New Roman" w:cs="Times New Roman"/>
          <w:b/>
          <w:bCs/>
          <w:lang w:val="ru-RU"/>
        </w:rPr>
        <w:t xml:space="preserve">, </w:t>
      </w:r>
      <w:proofErr w:type="spellStart"/>
      <w:r w:rsidRPr="0003340A">
        <w:rPr>
          <w:rFonts w:ascii="Times New Roman" w:hAnsi="Times New Roman" w:cs="Times New Roman"/>
          <w:b/>
          <w:bCs/>
          <w:lang w:val="ru-RU"/>
        </w:rPr>
        <w:t>болжау</w:t>
      </w:r>
      <w:proofErr w:type="spellEnd"/>
      <w:r w:rsidRPr="0003340A">
        <w:rPr>
          <w:rFonts w:ascii="Times New Roman" w:hAnsi="Times New Roman" w:cs="Times New Roman"/>
          <w:b/>
          <w:bCs/>
          <w:lang w:val="ru-RU"/>
        </w:rPr>
        <w:t xml:space="preserve"> </w:t>
      </w:r>
      <w:proofErr w:type="spellStart"/>
      <w:r w:rsidRPr="0003340A">
        <w:rPr>
          <w:rFonts w:ascii="Times New Roman" w:hAnsi="Times New Roman" w:cs="Times New Roman"/>
          <w:b/>
          <w:bCs/>
          <w:lang w:val="ru-RU"/>
        </w:rPr>
        <w:t>және</w:t>
      </w:r>
      <w:proofErr w:type="spellEnd"/>
      <w:r w:rsidRPr="0003340A">
        <w:rPr>
          <w:rFonts w:ascii="Times New Roman" w:hAnsi="Times New Roman" w:cs="Times New Roman"/>
          <w:b/>
          <w:bCs/>
          <w:lang w:val="ru-RU"/>
        </w:rPr>
        <w:t xml:space="preserve"> </w:t>
      </w:r>
      <w:proofErr w:type="spellStart"/>
      <w:r w:rsidRPr="0003340A">
        <w:rPr>
          <w:rFonts w:ascii="Times New Roman" w:hAnsi="Times New Roman" w:cs="Times New Roman"/>
          <w:b/>
          <w:bCs/>
          <w:lang w:val="ru-RU"/>
        </w:rPr>
        <w:t>қайта</w:t>
      </w:r>
      <w:proofErr w:type="spellEnd"/>
      <w:r w:rsidRPr="0003340A">
        <w:rPr>
          <w:rFonts w:ascii="Times New Roman" w:hAnsi="Times New Roman" w:cs="Times New Roman"/>
          <w:b/>
          <w:bCs/>
          <w:lang w:val="ru-RU"/>
        </w:rPr>
        <w:t xml:space="preserve"> </w:t>
      </w:r>
      <w:proofErr w:type="spellStart"/>
      <w:r w:rsidRPr="0003340A">
        <w:rPr>
          <w:rFonts w:ascii="Times New Roman" w:hAnsi="Times New Roman" w:cs="Times New Roman"/>
          <w:b/>
          <w:bCs/>
          <w:lang w:val="ru-RU"/>
        </w:rPr>
        <w:t>құру</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арқылы</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ғана</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біз</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баланың</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сөйлеу</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мәдениетін</w:t>
      </w:r>
      <w:proofErr w:type="spellEnd"/>
      <w:r w:rsidRPr="0003340A">
        <w:rPr>
          <w:rFonts w:ascii="Times New Roman" w:hAnsi="Times New Roman" w:cs="Times New Roman"/>
          <w:lang w:val="ru-RU"/>
        </w:rPr>
        <w:t xml:space="preserve"> </w:t>
      </w:r>
      <w:proofErr w:type="spellStart"/>
      <w:proofErr w:type="gramStart"/>
      <w:r w:rsidRPr="0003340A">
        <w:rPr>
          <w:rFonts w:ascii="Times New Roman" w:hAnsi="Times New Roman" w:cs="Times New Roman"/>
          <w:lang w:val="ru-RU"/>
        </w:rPr>
        <w:t>жа</w:t>
      </w:r>
      <w:proofErr w:type="gramEnd"/>
      <w:r w:rsidRPr="0003340A">
        <w:rPr>
          <w:rFonts w:ascii="Times New Roman" w:hAnsi="Times New Roman" w:cs="Times New Roman"/>
          <w:lang w:val="ru-RU"/>
        </w:rPr>
        <w:t>ңа</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деңгейге</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көтере</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аламыз</w:t>
      </w:r>
      <w:proofErr w:type="spellEnd"/>
      <w:r w:rsidRPr="0003340A">
        <w:rPr>
          <w:rFonts w:ascii="Times New Roman" w:hAnsi="Times New Roman" w:cs="Times New Roman"/>
          <w:lang w:val="ru-RU"/>
        </w:rPr>
        <w:t xml:space="preserve">. Сын </w:t>
      </w:r>
      <w:proofErr w:type="spellStart"/>
      <w:r w:rsidRPr="0003340A">
        <w:rPr>
          <w:rFonts w:ascii="Times New Roman" w:hAnsi="Times New Roman" w:cs="Times New Roman"/>
          <w:lang w:val="ru-RU"/>
        </w:rPr>
        <w:t>тұ</w:t>
      </w:r>
      <w:proofErr w:type="gramStart"/>
      <w:r w:rsidRPr="0003340A">
        <w:rPr>
          <w:rFonts w:ascii="Times New Roman" w:hAnsi="Times New Roman" w:cs="Times New Roman"/>
          <w:lang w:val="ru-RU"/>
        </w:rPr>
        <w:t>р</w:t>
      </w:r>
      <w:proofErr w:type="gramEnd"/>
      <w:r w:rsidRPr="0003340A">
        <w:rPr>
          <w:rFonts w:ascii="Times New Roman" w:hAnsi="Times New Roman" w:cs="Times New Roman"/>
          <w:lang w:val="ru-RU"/>
        </w:rPr>
        <w:t>ғысынан</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ойлау</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әдістері</w:t>
      </w:r>
      <w:proofErr w:type="spellEnd"/>
      <w:r w:rsidRPr="0003340A">
        <w:rPr>
          <w:rFonts w:ascii="Times New Roman" w:hAnsi="Times New Roman" w:cs="Times New Roman"/>
          <w:lang w:val="ru-RU"/>
        </w:rPr>
        <w:t xml:space="preserve"> осы </w:t>
      </w:r>
      <w:proofErr w:type="spellStart"/>
      <w:r w:rsidRPr="0003340A">
        <w:rPr>
          <w:rFonts w:ascii="Times New Roman" w:hAnsi="Times New Roman" w:cs="Times New Roman"/>
          <w:lang w:val="ru-RU"/>
        </w:rPr>
        <w:t>жолдағы</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ең</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сенімді</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құрал</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болып</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табылады</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Көркем</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мәтін</w:t>
      </w:r>
      <w:proofErr w:type="spellEnd"/>
      <w:r w:rsidRPr="0003340A">
        <w:rPr>
          <w:rFonts w:ascii="Times New Roman" w:hAnsi="Times New Roman" w:cs="Times New Roman"/>
          <w:lang w:val="ru-RU"/>
        </w:rPr>
        <w:t xml:space="preserve"> – </w:t>
      </w:r>
      <w:proofErr w:type="spellStart"/>
      <w:r w:rsidRPr="0003340A">
        <w:rPr>
          <w:rFonts w:ascii="Times New Roman" w:hAnsi="Times New Roman" w:cs="Times New Roman"/>
          <w:lang w:val="ru-RU"/>
        </w:rPr>
        <w:t>баланың</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рухани</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дүниесін</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байытатын</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сезімін</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тәрбиелейтін</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адамгершілікке</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жетелейтін</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құндылық</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көзі</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Мұғ</w:t>
      </w:r>
      <w:proofErr w:type="gramStart"/>
      <w:r w:rsidRPr="0003340A">
        <w:rPr>
          <w:rFonts w:ascii="Times New Roman" w:hAnsi="Times New Roman" w:cs="Times New Roman"/>
          <w:lang w:val="ru-RU"/>
        </w:rPr>
        <w:t>ал</w:t>
      </w:r>
      <w:proofErr w:type="gramEnd"/>
      <w:r w:rsidRPr="0003340A">
        <w:rPr>
          <w:rFonts w:ascii="Times New Roman" w:hAnsi="Times New Roman" w:cs="Times New Roman"/>
          <w:lang w:val="ru-RU"/>
        </w:rPr>
        <w:t>імнің</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басты</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міндеті</w:t>
      </w:r>
      <w:proofErr w:type="spellEnd"/>
      <w:r w:rsidRPr="0003340A">
        <w:rPr>
          <w:rFonts w:ascii="Times New Roman" w:hAnsi="Times New Roman" w:cs="Times New Roman"/>
          <w:lang w:val="ru-RU"/>
        </w:rPr>
        <w:t xml:space="preserve"> – </w:t>
      </w:r>
      <w:proofErr w:type="spellStart"/>
      <w:r w:rsidRPr="0003340A">
        <w:rPr>
          <w:rFonts w:ascii="Times New Roman" w:hAnsi="Times New Roman" w:cs="Times New Roman"/>
          <w:lang w:val="ru-RU"/>
        </w:rPr>
        <w:t>көркем</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мәтінді</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дұрыс</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таңдау</w:t>
      </w:r>
      <w:proofErr w:type="spellEnd"/>
      <w:r w:rsidRPr="0003340A">
        <w:rPr>
          <w:rFonts w:ascii="Times New Roman" w:hAnsi="Times New Roman" w:cs="Times New Roman"/>
          <w:lang w:val="ru-RU"/>
        </w:rPr>
        <w:t xml:space="preserve"> </w:t>
      </w:r>
      <w:proofErr w:type="spellStart"/>
      <w:r w:rsidRPr="0003340A">
        <w:rPr>
          <w:rFonts w:ascii="Times New Roman" w:hAnsi="Times New Roman" w:cs="Times New Roman"/>
          <w:lang w:val="ru-RU"/>
        </w:rPr>
        <w:t>және</w:t>
      </w:r>
      <w:proofErr w:type="spellEnd"/>
      <w:r w:rsidRPr="0003340A">
        <w:rPr>
          <w:rFonts w:ascii="Times New Roman" w:hAnsi="Times New Roman" w:cs="Times New Roman"/>
          <w:lang w:val="ru-RU"/>
        </w:rPr>
        <w:t xml:space="preserve"> </w:t>
      </w:r>
      <w:r w:rsidR="0003340A">
        <w:rPr>
          <w:rFonts w:ascii="Times New Roman" w:hAnsi="Times New Roman" w:cs="Times New Roman"/>
          <w:lang w:val="ru-RU"/>
        </w:rPr>
        <w:t xml:space="preserve">оны </w:t>
      </w:r>
      <w:proofErr w:type="spellStart"/>
      <w:r w:rsidR="0003340A">
        <w:rPr>
          <w:rFonts w:ascii="Times New Roman" w:hAnsi="Times New Roman" w:cs="Times New Roman"/>
          <w:lang w:val="ru-RU"/>
        </w:rPr>
        <w:t>тиімді</w:t>
      </w:r>
      <w:proofErr w:type="spellEnd"/>
      <w:r w:rsidR="0003340A">
        <w:rPr>
          <w:rFonts w:ascii="Times New Roman" w:hAnsi="Times New Roman" w:cs="Times New Roman"/>
          <w:lang w:val="ru-RU"/>
        </w:rPr>
        <w:t xml:space="preserve"> </w:t>
      </w:r>
      <w:proofErr w:type="spellStart"/>
      <w:r w:rsidR="0003340A">
        <w:rPr>
          <w:rFonts w:ascii="Times New Roman" w:hAnsi="Times New Roman" w:cs="Times New Roman"/>
          <w:lang w:val="ru-RU"/>
        </w:rPr>
        <w:t>әдістермен</w:t>
      </w:r>
      <w:proofErr w:type="spellEnd"/>
      <w:r w:rsidR="0003340A">
        <w:rPr>
          <w:rFonts w:ascii="Times New Roman" w:hAnsi="Times New Roman" w:cs="Times New Roman"/>
          <w:lang w:val="ru-RU"/>
        </w:rPr>
        <w:t xml:space="preserve"> </w:t>
      </w:r>
      <w:proofErr w:type="spellStart"/>
      <w:r w:rsidR="0003340A">
        <w:rPr>
          <w:rFonts w:ascii="Times New Roman" w:hAnsi="Times New Roman" w:cs="Times New Roman"/>
          <w:lang w:val="ru-RU"/>
        </w:rPr>
        <w:t>меңгерту</w:t>
      </w:r>
      <w:proofErr w:type="spellEnd"/>
      <w:r w:rsidR="0003340A">
        <w:rPr>
          <w:rFonts w:ascii="Times New Roman" w:hAnsi="Times New Roman" w:cs="Times New Roman"/>
          <w:lang w:val="ru-RU"/>
        </w:rPr>
        <w:t>.</w:t>
      </w:r>
    </w:p>
    <w:sectPr w:rsidR="005252FA" w:rsidRPr="0003340A" w:rsidSect="0003340A">
      <w:pgSz w:w="11906" w:h="16838"/>
      <w:pgMar w:top="440" w:right="1506" w:bottom="998" w:left="10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ans-serif">
    <w:altName w:val="Segoe Print"/>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C757C"/>
    <w:multiLevelType w:val="singleLevel"/>
    <w:tmpl w:val="0D5C757C"/>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2FA"/>
    <w:rsid w:val="0003340A"/>
    <w:rsid w:val="00110D35"/>
    <w:rsid w:val="005252FA"/>
    <w:rsid w:val="00576005"/>
    <w:rsid w:val="006D7CF1"/>
    <w:rsid w:val="1E652DDC"/>
    <w:rsid w:val="231F1D2D"/>
    <w:rsid w:val="31147371"/>
    <w:rsid w:val="4EBC4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paragraph" w:styleId="2">
    <w:name w:val="heading 2"/>
    <w:next w:val="a"/>
    <w:semiHidden/>
    <w:unhideWhenUsed/>
    <w:qFormat/>
    <w:pPr>
      <w:spacing w:beforeAutospacing="1" w:afterAutospacing="1"/>
      <w:outlineLvl w:val="1"/>
    </w:pPr>
    <w:rPr>
      <w:rFonts w:ascii="SimSun" w:hAnsi="SimSun" w:hint="eastAsia"/>
      <w:b/>
      <w:bCs/>
      <w:i/>
      <w:iCs/>
      <w:sz w:val="36"/>
      <w:szCs w:val="36"/>
      <w:lang w:val="en-US" w:eastAsia="zh-CN"/>
    </w:rPr>
  </w:style>
  <w:style w:type="paragraph" w:styleId="3">
    <w:name w:val="heading 3"/>
    <w:next w:val="a"/>
    <w:semiHidden/>
    <w:unhideWhenUsed/>
    <w:qFormat/>
    <w:pPr>
      <w:spacing w:beforeAutospacing="1" w:afterAutospacing="1"/>
      <w:outlineLvl w:val="2"/>
    </w:pPr>
    <w:rPr>
      <w:rFonts w:ascii="SimSun" w:hAnsi="SimSun" w:hint="eastAsia"/>
      <w:b/>
      <w:bCs/>
      <w:sz w:val="26"/>
      <w:szCs w:val="26"/>
      <w:lang w:val="en-US" w:eastAsia="zh-CN"/>
    </w:rPr>
  </w:style>
  <w:style w:type="paragraph" w:styleId="4">
    <w:name w:val="heading 4"/>
    <w:next w:val="a"/>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paragraph" w:styleId="a4">
    <w:name w:val="Normal (Web)"/>
    <w:qFormat/>
    <w:pPr>
      <w:spacing w:beforeAutospacing="1" w:afterAutospacing="1"/>
    </w:pPr>
    <w:rPr>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paragraph" w:styleId="2">
    <w:name w:val="heading 2"/>
    <w:next w:val="a"/>
    <w:semiHidden/>
    <w:unhideWhenUsed/>
    <w:qFormat/>
    <w:pPr>
      <w:spacing w:beforeAutospacing="1" w:afterAutospacing="1"/>
      <w:outlineLvl w:val="1"/>
    </w:pPr>
    <w:rPr>
      <w:rFonts w:ascii="SimSun" w:hAnsi="SimSun" w:hint="eastAsia"/>
      <w:b/>
      <w:bCs/>
      <w:i/>
      <w:iCs/>
      <w:sz w:val="36"/>
      <w:szCs w:val="36"/>
      <w:lang w:val="en-US" w:eastAsia="zh-CN"/>
    </w:rPr>
  </w:style>
  <w:style w:type="paragraph" w:styleId="3">
    <w:name w:val="heading 3"/>
    <w:next w:val="a"/>
    <w:semiHidden/>
    <w:unhideWhenUsed/>
    <w:qFormat/>
    <w:pPr>
      <w:spacing w:beforeAutospacing="1" w:afterAutospacing="1"/>
      <w:outlineLvl w:val="2"/>
    </w:pPr>
    <w:rPr>
      <w:rFonts w:ascii="SimSun" w:hAnsi="SimSun" w:hint="eastAsia"/>
      <w:b/>
      <w:bCs/>
      <w:sz w:val="26"/>
      <w:szCs w:val="26"/>
      <w:lang w:val="en-US" w:eastAsia="zh-CN"/>
    </w:rPr>
  </w:style>
  <w:style w:type="paragraph" w:styleId="4">
    <w:name w:val="heading 4"/>
    <w:next w:val="a"/>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paragraph" w:styleId="a4">
    <w:name w:val="Normal (Web)"/>
    <w:qFormat/>
    <w:pPr>
      <w:spacing w:beforeAutospacing="1"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880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2</Pages>
  <Words>1086</Words>
  <Characters>7670</Characters>
  <Application>Microsoft Office Word</Application>
  <DocSecurity>0</DocSecurity>
  <Lines>63</Lines>
  <Paragraphs>17</Paragraphs>
  <ScaleCrop>false</ScaleCrop>
  <Company>Home</Company>
  <LinksUpToDate>false</LinksUpToDate>
  <CharactersWithSpaces>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Malyka</cp:lastModifiedBy>
  <cp:revision>6</cp:revision>
  <dcterms:created xsi:type="dcterms:W3CDTF">2025-12-10T16:23:00Z</dcterms:created>
  <dcterms:modified xsi:type="dcterms:W3CDTF">2026-02-09T04:37:00Z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B0B5D5873D534F6C829679C01C341442_12</vt:lpwstr>
  </property>
</Properties>
</file>